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B2C9" w14:textId="028D911B" w:rsidR="008F567E" w:rsidRDefault="008F567E" w:rsidP="00C5699B">
      <w:pPr>
        <w:spacing w:after="0" w:line="256" w:lineRule="auto"/>
        <w:ind w:left="0" w:right="71" w:firstLine="0"/>
        <w:rPr>
          <w:bCs/>
          <w:highlight w:val="yellow"/>
        </w:rPr>
      </w:pPr>
    </w:p>
    <w:p w14:paraId="2C906231" w14:textId="4D599C14" w:rsidR="00E12D06" w:rsidRDefault="00E12D06" w:rsidP="00850D5F">
      <w:pPr>
        <w:spacing w:after="0" w:line="256" w:lineRule="auto"/>
        <w:ind w:left="10" w:right="71"/>
        <w:jc w:val="center"/>
        <w:rPr>
          <w:bCs/>
        </w:rPr>
      </w:pPr>
    </w:p>
    <w:p w14:paraId="01C5985E" w14:textId="1472ED3F" w:rsidR="004C68F3" w:rsidRDefault="004C68F3" w:rsidP="00850D5F">
      <w:pPr>
        <w:spacing w:after="0" w:line="256" w:lineRule="auto"/>
        <w:ind w:left="10" w:right="71"/>
        <w:jc w:val="center"/>
        <w:rPr>
          <w:bCs/>
        </w:rPr>
      </w:pPr>
    </w:p>
    <w:p w14:paraId="18044BFB" w14:textId="603FC944" w:rsidR="004C68F3" w:rsidRDefault="004C68F3" w:rsidP="00850D5F">
      <w:pPr>
        <w:spacing w:after="0" w:line="256" w:lineRule="auto"/>
        <w:ind w:left="10" w:right="71"/>
        <w:jc w:val="center"/>
        <w:rPr>
          <w:bCs/>
        </w:rPr>
      </w:pPr>
    </w:p>
    <w:p w14:paraId="0A1911A5" w14:textId="7EC6958B" w:rsidR="004C68F3" w:rsidRDefault="004C68F3" w:rsidP="00850D5F">
      <w:pPr>
        <w:spacing w:after="0" w:line="256" w:lineRule="auto"/>
        <w:ind w:left="10" w:right="71"/>
        <w:jc w:val="center"/>
        <w:rPr>
          <w:bCs/>
        </w:rPr>
      </w:pPr>
    </w:p>
    <w:p w14:paraId="2363F4F4" w14:textId="4CB8E711" w:rsidR="004C68F3" w:rsidRDefault="004C68F3" w:rsidP="00850D5F">
      <w:pPr>
        <w:spacing w:after="0" w:line="256" w:lineRule="auto"/>
        <w:ind w:left="10" w:right="71"/>
        <w:jc w:val="center"/>
        <w:rPr>
          <w:bCs/>
        </w:rPr>
      </w:pPr>
    </w:p>
    <w:p w14:paraId="6C855A61" w14:textId="77777777" w:rsidR="004C68F3" w:rsidRDefault="004C68F3" w:rsidP="00850D5F">
      <w:pPr>
        <w:spacing w:after="0" w:line="256" w:lineRule="auto"/>
        <w:ind w:left="10" w:right="71"/>
        <w:jc w:val="center"/>
        <w:rPr>
          <w:b/>
          <w:u w:val="single" w:color="000000"/>
        </w:rPr>
      </w:pPr>
    </w:p>
    <w:p w14:paraId="3A13B863" w14:textId="77777777" w:rsidR="00E12D06" w:rsidRDefault="00E12D06" w:rsidP="00850D5F">
      <w:pPr>
        <w:spacing w:after="0" w:line="256" w:lineRule="auto"/>
        <w:ind w:left="10" w:right="71"/>
        <w:jc w:val="center"/>
        <w:rPr>
          <w:b/>
          <w:u w:val="single" w:color="000000"/>
        </w:rPr>
      </w:pPr>
    </w:p>
    <w:p w14:paraId="219570FE" w14:textId="747C0480" w:rsidR="00E12D06" w:rsidRDefault="00E12D06" w:rsidP="00850D5F">
      <w:pPr>
        <w:spacing w:after="0" w:line="360" w:lineRule="auto"/>
        <w:ind w:left="0" w:right="71" w:firstLine="0"/>
        <w:rPr>
          <w:b/>
        </w:rPr>
      </w:pPr>
    </w:p>
    <w:p w14:paraId="7900C79B" w14:textId="77777777" w:rsidR="009F2ECF" w:rsidRDefault="009F2ECF" w:rsidP="00850D5F">
      <w:pPr>
        <w:spacing w:after="0" w:line="360" w:lineRule="auto"/>
        <w:ind w:left="0" w:right="71" w:firstLine="0"/>
        <w:rPr>
          <w:b/>
        </w:rPr>
      </w:pPr>
    </w:p>
    <w:p w14:paraId="7D1C72EC" w14:textId="1DCA3673" w:rsidR="00E12D06" w:rsidRPr="00D006F2" w:rsidRDefault="009F2ECF" w:rsidP="00282C0F">
      <w:pPr>
        <w:spacing w:after="0" w:line="360" w:lineRule="auto"/>
        <w:ind w:left="10" w:right="71" w:hanging="11"/>
        <w:jc w:val="center"/>
        <w:rPr>
          <w:b/>
          <w:sz w:val="40"/>
          <w:szCs w:val="40"/>
        </w:rPr>
      </w:pPr>
      <w:r w:rsidRPr="00236FE9">
        <w:rPr>
          <w:b/>
          <w:sz w:val="40"/>
          <w:szCs w:val="40"/>
        </w:rPr>
        <w:t>О</w:t>
      </w:r>
      <w:r w:rsidR="00E12D06" w:rsidRPr="00D006F2">
        <w:rPr>
          <w:b/>
          <w:sz w:val="40"/>
          <w:szCs w:val="40"/>
        </w:rPr>
        <w:t xml:space="preserve">бразовательный проект </w:t>
      </w:r>
    </w:p>
    <w:p w14:paraId="4771BFD8" w14:textId="1D9B3C89" w:rsidR="00E12D06" w:rsidRDefault="00E12D06" w:rsidP="006804F7">
      <w:pPr>
        <w:pStyle w:val="ab"/>
        <w:spacing w:before="120" w:after="0"/>
        <w:ind w:left="43"/>
        <w:jc w:val="center"/>
        <w:rPr>
          <w:i/>
          <w:color w:val="000000"/>
          <w:sz w:val="44"/>
          <w:szCs w:val="44"/>
        </w:rPr>
      </w:pPr>
      <w:r w:rsidRPr="00D006F2">
        <w:rPr>
          <w:b/>
          <w:i/>
          <w:color w:val="000000"/>
          <w:sz w:val="44"/>
          <w:szCs w:val="44"/>
        </w:rPr>
        <w:t>«</w:t>
      </w:r>
      <w:r w:rsidR="007D68D7" w:rsidRPr="007D68D7">
        <w:rPr>
          <w:b/>
          <w:bCs/>
          <w:i/>
          <w:color w:val="000000"/>
          <w:sz w:val="44"/>
          <w:szCs w:val="44"/>
        </w:rPr>
        <w:t xml:space="preserve">Разработка системы сопровождения различных категорий обучающихся </w:t>
      </w:r>
      <w:r w:rsidR="007D68D7" w:rsidRPr="007D68D7">
        <w:rPr>
          <w:b/>
          <w:bCs/>
          <w:i/>
          <w:color w:val="000000"/>
          <w:sz w:val="44"/>
          <w:szCs w:val="44"/>
        </w:rPr>
        <w:br/>
        <w:t>(на примере учащихся</w:t>
      </w:r>
      <w:r w:rsidR="005655D4">
        <w:rPr>
          <w:b/>
          <w:bCs/>
          <w:i/>
          <w:color w:val="000000"/>
          <w:sz w:val="44"/>
          <w:szCs w:val="44"/>
        </w:rPr>
        <w:t xml:space="preserve"> </w:t>
      </w:r>
      <w:proofErr w:type="gramStart"/>
      <w:r w:rsidR="005655D4">
        <w:rPr>
          <w:b/>
          <w:bCs/>
          <w:i/>
          <w:color w:val="000000"/>
          <w:sz w:val="44"/>
          <w:szCs w:val="44"/>
        </w:rPr>
        <w:t xml:space="preserve">8  </w:t>
      </w:r>
      <w:r w:rsidR="007D68D7" w:rsidRPr="007D68D7">
        <w:rPr>
          <w:b/>
          <w:bCs/>
          <w:i/>
          <w:color w:val="000000"/>
          <w:sz w:val="44"/>
          <w:szCs w:val="44"/>
        </w:rPr>
        <w:t>класса</w:t>
      </w:r>
      <w:proofErr w:type="gramEnd"/>
      <w:r w:rsidR="007D68D7" w:rsidRPr="007D68D7">
        <w:rPr>
          <w:b/>
          <w:bCs/>
          <w:i/>
          <w:color w:val="000000"/>
          <w:sz w:val="44"/>
          <w:szCs w:val="44"/>
        </w:rPr>
        <w:t>)</w:t>
      </w:r>
      <w:r w:rsidRPr="00D006F2">
        <w:rPr>
          <w:i/>
          <w:color w:val="000000"/>
          <w:sz w:val="44"/>
          <w:szCs w:val="44"/>
        </w:rPr>
        <w:t>»</w:t>
      </w:r>
    </w:p>
    <w:p w14:paraId="32E4DB6D" w14:textId="77777777" w:rsidR="008F567E" w:rsidRPr="00D006F2" w:rsidRDefault="008F567E" w:rsidP="006804F7">
      <w:pPr>
        <w:pStyle w:val="ab"/>
        <w:spacing w:before="120" w:after="0"/>
        <w:ind w:left="43"/>
        <w:jc w:val="center"/>
        <w:rPr>
          <w:i/>
          <w:color w:val="000000"/>
          <w:sz w:val="44"/>
          <w:szCs w:val="44"/>
        </w:rPr>
      </w:pPr>
    </w:p>
    <w:p w14:paraId="71D9A1E6" w14:textId="77777777" w:rsidR="00282C0F" w:rsidRPr="00282C0F" w:rsidRDefault="00282C0F" w:rsidP="006804F7">
      <w:pPr>
        <w:pStyle w:val="ab"/>
        <w:spacing w:before="120" w:after="0"/>
        <w:ind w:left="43"/>
        <w:jc w:val="center"/>
        <w:rPr>
          <w:rFonts w:eastAsia="Times New Roman"/>
          <w:color w:val="000000"/>
          <w:sz w:val="28"/>
          <w:szCs w:val="28"/>
        </w:rPr>
      </w:pPr>
      <w:r w:rsidRPr="00282C0F">
        <w:rPr>
          <w:color w:val="000000"/>
          <w:sz w:val="28"/>
          <w:szCs w:val="28"/>
        </w:rPr>
        <w:t xml:space="preserve">В рамках районного проекта </w:t>
      </w:r>
      <w:r w:rsidRPr="00282C0F">
        <w:rPr>
          <w:bCs/>
          <w:color w:val="333333"/>
          <w:sz w:val="28"/>
          <w:szCs w:val="28"/>
          <w:shd w:val="clear" w:color="auto" w:fill="FFFFFF"/>
        </w:rPr>
        <w:t>«Использование комплексного анализа результатов оценочных процедур для принятия управленческих решений, направленных на развитие образовательной организации» </w:t>
      </w:r>
    </w:p>
    <w:p w14:paraId="4524EBFE" w14:textId="77777777" w:rsidR="00E12D06" w:rsidRPr="00282C0F" w:rsidRDefault="00E12D06" w:rsidP="00850D5F">
      <w:pPr>
        <w:spacing w:after="0" w:line="256" w:lineRule="auto"/>
        <w:ind w:left="712" w:right="776"/>
        <w:rPr>
          <w:sz w:val="44"/>
          <w:szCs w:val="44"/>
        </w:rPr>
      </w:pPr>
      <w:r w:rsidRPr="00282C0F">
        <w:rPr>
          <w:sz w:val="44"/>
          <w:szCs w:val="44"/>
        </w:rPr>
        <w:t xml:space="preserve"> </w:t>
      </w:r>
    </w:p>
    <w:p w14:paraId="347E376E" w14:textId="77777777" w:rsidR="00E12D06" w:rsidRDefault="00E12D06" w:rsidP="00850D5F">
      <w:pPr>
        <w:spacing w:after="0" w:line="256" w:lineRule="auto"/>
        <w:ind w:left="712" w:right="776"/>
      </w:pPr>
    </w:p>
    <w:p w14:paraId="69214DBA" w14:textId="77777777" w:rsidR="00E12D06" w:rsidRDefault="00E12D06" w:rsidP="00850D5F">
      <w:pPr>
        <w:spacing w:after="0" w:line="256" w:lineRule="auto"/>
        <w:ind w:left="712" w:right="776"/>
      </w:pPr>
    </w:p>
    <w:p w14:paraId="3DAFBF73" w14:textId="77777777" w:rsidR="00E12D06" w:rsidRDefault="00E12D06" w:rsidP="00850D5F">
      <w:pPr>
        <w:spacing w:after="0" w:line="256" w:lineRule="auto"/>
        <w:ind w:left="712" w:right="776"/>
      </w:pPr>
    </w:p>
    <w:p w14:paraId="1A506151" w14:textId="77777777" w:rsidR="00E12D06" w:rsidRDefault="00E12D06" w:rsidP="00850D5F">
      <w:pPr>
        <w:spacing w:after="0" w:line="256" w:lineRule="auto"/>
        <w:ind w:left="712" w:right="776"/>
      </w:pPr>
    </w:p>
    <w:p w14:paraId="18B21F4B" w14:textId="77777777" w:rsidR="00E12D06" w:rsidRDefault="00E12D06" w:rsidP="00850D5F">
      <w:pPr>
        <w:spacing w:after="0" w:line="256" w:lineRule="auto"/>
        <w:ind w:left="712" w:right="776"/>
      </w:pPr>
    </w:p>
    <w:p w14:paraId="046742F0" w14:textId="77777777" w:rsidR="00E12D06" w:rsidRDefault="00E12D06" w:rsidP="00850D5F">
      <w:pPr>
        <w:spacing w:after="0" w:line="256" w:lineRule="auto"/>
        <w:ind w:left="712" w:right="776"/>
      </w:pPr>
    </w:p>
    <w:p w14:paraId="6C5BD0DC" w14:textId="77777777" w:rsidR="00D006F2" w:rsidRDefault="00D006F2" w:rsidP="009F2ECF">
      <w:pPr>
        <w:spacing w:after="0" w:line="256" w:lineRule="auto"/>
        <w:ind w:left="0" w:right="776" w:firstLine="0"/>
      </w:pPr>
    </w:p>
    <w:p w14:paraId="196885F4" w14:textId="77777777" w:rsidR="00E12D06" w:rsidRDefault="007D68D7" w:rsidP="007D68D7">
      <w:pPr>
        <w:spacing w:after="0" w:line="256" w:lineRule="auto"/>
        <w:ind w:left="0" w:right="776" w:firstLine="0"/>
      </w:pPr>
      <w:r>
        <w:t xml:space="preserve">                                                </w:t>
      </w:r>
      <w:r w:rsidR="00E12D06">
        <w:t>Санкт-Петербург</w:t>
      </w:r>
    </w:p>
    <w:p w14:paraId="59E7A932" w14:textId="77777777" w:rsidR="00E12D06" w:rsidRDefault="00282C0F" w:rsidP="00282C0F">
      <w:pPr>
        <w:spacing w:after="0" w:line="256" w:lineRule="auto"/>
        <w:ind w:left="712" w:right="776"/>
      </w:pPr>
      <w:r>
        <w:t xml:space="preserve">                                                 </w:t>
      </w:r>
      <w:r w:rsidR="00E12D06">
        <w:t>20</w:t>
      </w:r>
      <w:r w:rsidR="00E12D06" w:rsidRPr="002A214E">
        <w:t>2</w:t>
      </w:r>
      <w:r w:rsidR="007D68D7">
        <w:t>1</w:t>
      </w:r>
      <w:r w:rsidR="00E12D06">
        <w:t xml:space="preserve"> г. </w:t>
      </w:r>
    </w:p>
    <w:p w14:paraId="2752CEEA" w14:textId="23D9C676" w:rsidR="00E12D06" w:rsidRDefault="00E12D06" w:rsidP="00850D5F">
      <w:pPr>
        <w:spacing w:after="0" w:line="256" w:lineRule="auto"/>
        <w:ind w:left="11" w:hanging="11"/>
      </w:pPr>
    </w:p>
    <w:p w14:paraId="749F73DB" w14:textId="242C9458" w:rsidR="00732661" w:rsidRDefault="00732661" w:rsidP="00850D5F">
      <w:pPr>
        <w:spacing w:after="0" w:line="256" w:lineRule="auto"/>
        <w:ind w:left="11" w:hanging="11"/>
      </w:pPr>
    </w:p>
    <w:p w14:paraId="5D43AA24" w14:textId="07E30D6F" w:rsidR="00732661" w:rsidRDefault="00732661" w:rsidP="00850D5F">
      <w:pPr>
        <w:spacing w:after="0" w:line="256" w:lineRule="auto"/>
        <w:ind w:left="11" w:hanging="11"/>
      </w:pPr>
    </w:p>
    <w:p w14:paraId="2C871372" w14:textId="77777777" w:rsidR="00732661" w:rsidRDefault="00732661" w:rsidP="00850D5F">
      <w:pPr>
        <w:spacing w:after="0" w:line="256" w:lineRule="auto"/>
        <w:ind w:left="11" w:hanging="11"/>
      </w:pPr>
    </w:p>
    <w:p w14:paraId="2ED8A221" w14:textId="77777777" w:rsidR="00282C0F" w:rsidRDefault="00282C0F" w:rsidP="00850D5F">
      <w:pPr>
        <w:spacing w:after="0" w:line="256" w:lineRule="auto"/>
        <w:ind w:left="11" w:hanging="11"/>
      </w:pPr>
    </w:p>
    <w:p w14:paraId="47D08B87" w14:textId="4DE65A8C" w:rsidR="007D68D7" w:rsidRPr="000323AF" w:rsidRDefault="00E12D06" w:rsidP="009F2ECF">
      <w:pPr>
        <w:spacing w:after="0" w:line="360" w:lineRule="auto"/>
        <w:ind w:left="370" w:firstLine="332"/>
      </w:pPr>
      <w:r w:rsidRPr="000323AF">
        <w:lastRenderedPageBreak/>
        <w:t>В разработке и реализации образовательного проек</w:t>
      </w:r>
      <w:r w:rsidRPr="00ED0137">
        <w:t>та «</w:t>
      </w:r>
      <w:r w:rsidR="007D68D7">
        <w:t xml:space="preserve">«Разработка системы сопровождения различных категорий обучающихся (на примере учащихся  </w:t>
      </w:r>
      <w:r w:rsidR="005655D4">
        <w:t xml:space="preserve"> 8 </w:t>
      </w:r>
      <w:r w:rsidR="007D68D7">
        <w:t xml:space="preserve">класса)» </w:t>
      </w:r>
      <w:r w:rsidR="007D68D7" w:rsidRPr="000323AF">
        <w:t>приняли участие администрация и учителя ГБОУ СОШ №6 Василеостровского района г. Санкт-Петербурга (далее - временный творческий коллектив –ВТК)</w:t>
      </w:r>
    </w:p>
    <w:p w14:paraId="2F7C7E1F" w14:textId="77777777" w:rsidR="001B62A9" w:rsidRDefault="001B62A9" w:rsidP="009F2ECF">
      <w:pPr>
        <w:spacing w:after="0" w:line="360" w:lineRule="auto"/>
        <w:ind w:left="11" w:firstLine="692"/>
        <w:jc w:val="center"/>
        <w:rPr>
          <w:b/>
          <w:bCs/>
          <w:highlight w:val="yellow"/>
        </w:rPr>
      </w:pPr>
    </w:p>
    <w:p w14:paraId="26859515" w14:textId="7C3D4F20" w:rsidR="007D68D7" w:rsidRPr="009F2ECF" w:rsidRDefault="001B62A9" w:rsidP="009F2ECF">
      <w:pPr>
        <w:spacing w:after="0" w:line="360" w:lineRule="auto"/>
        <w:ind w:left="11" w:firstLine="692"/>
        <w:jc w:val="center"/>
        <w:rPr>
          <w:b/>
          <w:bCs/>
        </w:rPr>
      </w:pPr>
      <w:r>
        <w:rPr>
          <w:b/>
          <w:bCs/>
          <w:shd w:val="clear" w:color="auto" w:fill="FFFFFF" w:themeFill="background1"/>
        </w:rPr>
        <w:t>В</w:t>
      </w:r>
      <w:r>
        <w:rPr>
          <w:b/>
          <w:bCs/>
        </w:rPr>
        <w:t>ременный творческий коллектив</w:t>
      </w:r>
      <w:r w:rsidR="00C5699B">
        <w:rPr>
          <w:b/>
          <w:bCs/>
        </w:rPr>
        <w:t>.</w:t>
      </w:r>
    </w:p>
    <w:p w14:paraId="6DB514B4" w14:textId="5C5CC86F" w:rsidR="00620C2E" w:rsidRPr="001B62A9" w:rsidRDefault="000323AF" w:rsidP="00620C2E">
      <w:pPr>
        <w:pStyle w:val="11"/>
        <w:numPr>
          <w:ilvl w:val="0"/>
          <w:numId w:val="1"/>
        </w:numPr>
        <w:spacing w:after="0" w:line="360" w:lineRule="auto"/>
        <w:rPr>
          <w:bCs/>
        </w:rPr>
      </w:pPr>
      <w:proofErr w:type="spellStart"/>
      <w:r w:rsidRPr="001B62A9">
        <w:rPr>
          <w:bCs/>
        </w:rPr>
        <w:t>Шафоростова</w:t>
      </w:r>
      <w:proofErr w:type="spellEnd"/>
      <w:r w:rsidRPr="001B62A9">
        <w:rPr>
          <w:bCs/>
        </w:rPr>
        <w:t xml:space="preserve"> Елена Александровна</w:t>
      </w:r>
      <w:r w:rsidR="00163BA1" w:rsidRPr="001B62A9">
        <w:rPr>
          <w:bCs/>
        </w:rPr>
        <w:t>,</w:t>
      </w:r>
      <w:r w:rsidR="009F2ECF" w:rsidRPr="001B62A9">
        <w:rPr>
          <w:bCs/>
          <w:shd w:val="clear" w:color="auto" w:fill="FFFFFF" w:themeFill="background1"/>
        </w:rPr>
        <w:t xml:space="preserve"> учите</w:t>
      </w:r>
      <w:r w:rsidR="001B62A9" w:rsidRPr="001B62A9">
        <w:rPr>
          <w:bCs/>
          <w:shd w:val="clear" w:color="auto" w:fill="FFFFFF" w:themeFill="background1"/>
        </w:rPr>
        <w:t>ль истории и обществознания</w:t>
      </w:r>
      <w:r w:rsidR="009F2ECF" w:rsidRPr="001B62A9">
        <w:rPr>
          <w:bCs/>
          <w:shd w:val="clear" w:color="auto" w:fill="FFFFFF" w:themeFill="background1"/>
        </w:rPr>
        <w:t>, методист,</w:t>
      </w:r>
      <w:r w:rsidR="00163BA1" w:rsidRPr="001B62A9">
        <w:rPr>
          <w:bCs/>
          <w:shd w:val="clear" w:color="auto" w:fill="FFFFFF" w:themeFill="background1"/>
        </w:rPr>
        <w:t xml:space="preserve"> </w:t>
      </w:r>
      <w:r w:rsidR="00163BA1" w:rsidRPr="001B62A9">
        <w:rPr>
          <w:bCs/>
        </w:rPr>
        <w:t>координатор проекта</w:t>
      </w:r>
      <w:r w:rsidR="009F2ECF" w:rsidRPr="001B62A9">
        <w:rPr>
          <w:bCs/>
        </w:rPr>
        <w:t>;</w:t>
      </w:r>
    </w:p>
    <w:p w14:paraId="56E82192" w14:textId="77777777" w:rsidR="00E12D06" w:rsidRPr="000323AF" w:rsidRDefault="00E12D06" w:rsidP="00B22FB9">
      <w:pPr>
        <w:pStyle w:val="11"/>
        <w:numPr>
          <w:ilvl w:val="0"/>
          <w:numId w:val="1"/>
        </w:numPr>
        <w:spacing w:after="0" w:line="360" w:lineRule="auto"/>
      </w:pPr>
      <w:r w:rsidRPr="000323AF">
        <w:t>Лебедев Владимир Владимирович, директор Школы, магистр педагогики;</w:t>
      </w:r>
    </w:p>
    <w:p w14:paraId="225CB256" w14:textId="77777777" w:rsidR="00620C2E" w:rsidRDefault="00E12D06" w:rsidP="00620C2E">
      <w:pPr>
        <w:pStyle w:val="11"/>
        <w:numPr>
          <w:ilvl w:val="0"/>
          <w:numId w:val="1"/>
        </w:numPr>
        <w:spacing w:after="0" w:line="360" w:lineRule="auto"/>
      </w:pPr>
      <w:proofErr w:type="spellStart"/>
      <w:r w:rsidRPr="000323AF">
        <w:t>Бакушина</w:t>
      </w:r>
      <w:proofErr w:type="spellEnd"/>
      <w:r w:rsidRPr="000323AF">
        <w:t xml:space="preserve"> Алла Николаевна, </w:t>
      </w:r>
      <w:proofErr w:type="spellStart"/>
      <w:r w:rsidRPr="000323AF">
        <w:t>к.п.н</w:t>
      </w:r>
      <w:proofErr w:type="spellEnd"/>
      <w:r w:rsidRPr="000323AF">
        <w:t xml:space="preserve">., заслуженный учитель РФ, научный консультант; </w:t>
      </w:r>
    </w:p>
    <w:p w14:paraId="59324DFB" w14:textId="77777777" w:rsidR="006C112D" w:rsidRDefault="006C112D" w:rsidP="00620C2E">
      <w:pPr>
        <w:pStyle w:val="11"/>
        <w:numPr>
          <w:ilvl w:val="0"/>
          <w:numId w:val="1"/>
        </w:numPr>
        <w:spacing w:after="0" w:line="360" w:lineRule="auto"/>
      </w:pPr>
      <w:proofErr w:type="spellStart"/>
      <w:r>
        <w:t>Белянская</w:t>
      </w:r>
      <w:proofErr w:type="spellEnd"/>
      <w:r w:rsidR="00063EEB">
        <w:t xml:space="preserve"> Елена Владимировна, заместитель директора по учебно-методической работе в школе;</w:t>
      </w:r>
    </w:p>
    <w:p w14:paraId="79E66D9F" w14:textId="77777777" w:rsidR="00620C2E" w:rsidRPr="000323AF" w:rsidRDefault="00620C2E" w:rsidP="00620C2E">
      <w:pPr>
        <w:pStyle w:val="11"/>
        <w:numPr>
          <w:ilvl w:val="0"/>
          <w:numId w:val="1"/>
        </w:numPr>
        <w:spacing w:after="0" w:line="360" w:lineRule="auto"/>
      </w:pPr>
      <w:r>
        <w:t>Мун Татьяна Владимировна, заместитель директора по учебно-методической работе в начальной школе;</w:t>
      </w:r>
    </w:p>
    <w:p w14:paraId="1623B33C" w14:textId="77777777" w:rsidR="000323AF" w:rsidRDefault="000323AF" w:rsidP="000323AF">
      <w:pPr>
        <w:numPr>
          <w:ilvl w:val="0"/>
          <w:numId w:val="1"/>
        </w:numPr>
        <w:spacing w:after="0" w:line="360" w:lineRule="auto"/>
        <w:ind w:right="71"/>
      </w:pPr>
      <w:r w:rsidRPr="00620C2E">
        <w:t>Москалёва Ольга Валентиновна, учитель русского языка и литературы;</w:t>
      </w:r>
    </w:p>
    <w:p w14:paraId="729FD4F8" w14:textId="37BD54F2" w:rsidR="0085467B" w:rsidRPr="00620C2E" w:rsidRDefault="0085467B" w:rsidP="000323AF">
      <w:pPr>
        <w:numPr>
          <w:ilvl w:val="0"/>
          <w:numId w:val="1"/>
        </w:numPr>
        <w:spacing w:after="0" w:line="360" w:lineRule="auto"/>
        <w:ind w:right="71"/>
      </w:pPr>
      <w:r>
        <w:t>Теплякова Наталья Николаевна, психолог, социальный педагог</w:t>
      </w:r>
      <w:r w:rsidR="009F2ECF" w:rsidRPr="001B62A9">
        <w:t>.</w:t>
      </w:r>
    </w:p>
    <w:p w14:paraId="78BA1591" w14:textId="77777777" w:rsidR="00D90BBC" w:rsidRDefault="00D90BBC" w:rsidP="00BE1EFF">
      <w:pPr>
        <w:spacing w:after="0" w:line="360" w:lineRule="auto"/>
        <w:ind w:left="0" w:right="71" w:firstLine="0"/>
        <w:jc w:val="center"/>
        <w:rPr>
          <w:b/>
        </w:rPr>
      </w:pPr>
    </w:p>
    <w:p w14:paraId="15DA5609" w14:textId="77777777" w:rsidR="00D90BBC" w:rsidRDefault="00D90BBC" w:rsidP="00BE1EFF">
      <w:pPr>
        <w:spacing w:after="0" w:line="360" w:lineRule="auto"/>
        <w:ind w:left="0" w:right="71" w:firstLine="0"/>
        <w:jc w:val="center"/>
        <w:rPr>
          <w:b/>
        </w:rPr>
      </w:pPr>
    </w:p>
    <w:p w14:paraId="74236292" w14:textId="77777777" w:rsidR="00D90BBC" w:rsidRDefault="00D90BBC" w:rsidP="00BE1EFF">
      <w:pPr>
        <w:spacing w:after="0" w:line="360" w:lineRule="auto"/>
        <w:ind w:left="0" w:right="71" w:firstLine="0"/>
        <w:jc w:val="center"/>
        <w:rPr>
          <w:b/>
        </w:rPr>
      </w:pPr>
    </w:p>
    <w:p w14:paraId="0C8969F0" w14:textId="77777777" w:rsidR="00D90BBC" w:rsidRDefault="00D90BBC" w:rsidP="00BE1EFF">
      <w:pPr>
        <w:spacing w:after="0" w:line="360" w:lineRule="auto"/>
        <w:ind w:left="0" w:right="71" w:firstLine="0"/>
        <w:jc w:val="center"/>
        <w:rPr>
          <w:b/>
        </w:rPr>
      </w:pPr>
    </w:p>
    <w:p w14:paraId="0EB1C913" w14:textId="77777777" w:rsidR="00D90BBC" w:rsidRDefault="00D90BBC" w:rsidP="00BE1EFF">
      <w:pPr>
        <w:spacing w:after="0" w:line="360" w:lineRule="auto"/>
        <w:ind w:left="0" w:right="71" w:firstLine="0"/>
        <w:jc w:val="center"/>
        <w:rPr>
          <w:b/>
        </w:rPr>
      </w:pPr>
    </w:p>
    <w:p w14:paraId="557B89CF" w14:textId="77777777" w:rsidR="00D90BBC" w:rsidRDefault="00D90BBC" w:rsidP="00BE1EFF">
      <w:pPr>
        <w:spacing w:after="0" w:line="360" w:lineRule="auto"/>
        <w:ind w:left="0" w:right="71" w:firstLine="0"/>
        <w:jc w:val="center"/>
        <w:rPr>
          <w:b/>
        </w:rPr>
      </w:pPr>
    </w:p>
    <w:p w14:paraId="7F62B4F8" w14:textId="77777777" w:rsidR="00D90BBC" w:rsidRDefault="00D90BBC" w:rsidP="00BE1EFF">
      <w:pPr>
        <w:spacing w:after="0" w:line="360" w:lineRule="auto"/>
        <w:ind w:left="0" w:right="71" w:firstLine="0"/>
        <w:jc w:val="center"/>
        <w:rPr>
          <w:b/>
        </w:rPr>
      </w:pPr>
    </w:p>
    <w:p w14:paraId="08C58815" w14:textId="77777777" w:rsidR="00D90BBC" w:rsidRDefault="00D90BBC" w:rsidP="00BE1EFF">
      <w:pPr>
        <w:spacing w:after="0" w:line="360" w:lineRule="auto"/>
        <w:ind w:left="0" w:right="71" w:firstLine="0"/>
        <w:jc w:val="center"/>
        <w:rPr>
          <w:b/>
        </w:rPr>
      </w:pPr>
    </w:p>
    <w:p w14:paraId="201A6242" w14:textId="5501D820" w:rsidR="00D90BBC" w:rsidRDefault="00D90BBC" w:rsidP="009F2ECF">
      <w:pPr>
        <w:spacing w:after="0" w:line="360" w:lineRule="auto"/>
        <w:ind w:left="0" w:right="71" w:firstLine="0"/>
        <w:rPr>
          <w:b/>
        </w:rPr>
      </w:pPr>
    </w:p>
    <w:p w14:paraId="42CD2A0D" w14:textId="53D31A2D" w:rsidR="00732661" w:rsidRDefault="00732661" w:rsidP="009F2ECF">
      <w:pPr>
        <w:spacing w:after="0" w:line="360" w:lineRule="auto"/>
        <w:ind w:left="0" w:right="71" w:firstLine="0"/>
        <w:rPr>
          <w:b/>
        </w:rPr>
      </w:pPr>
    </w:p>
    <w:p w14:paraId="64A007F0" w14:textId="6A5D68FD" w:rsidR="00732661" w:rsidRDefault="00732661" w:rsidP="009F2ECF">
      <w:pPr>
        <w:spacing w:after="0" w:line="360" w:lineRule="auto"/>
        <w:ind w:left="0" w:right="71" w:firstLine="0"/>
        <w:rPr>
          <w:b/>
        </w:rPr>
      </w:pPr>
    </w:p>
    <w:p w14:paraId="1C9193D8" w14:textId="77777777" w:rsidR="00732661" w:rsidRDefault="00732661" w:rsidP="009F2ECF">
      <w:pPr>
        <w:spacing w:after="0" w:line="360" w:lineRule="auto"/>
        <w:ind w:left="0" w:right="71" w:firstLine="0"/>
        <w:rPr>
          <w:b/>
        </w:rPr>
      </w:pPr>
    </w:p>
    <w:p w14:paraId="5EE1940C" w14:textId="77777777" w:rsidR="005655D4" w:rsidRDefault="005655D4" w:rsidP="009F2ECF">
      <w:pPr>
        <w:spacing w:after="0" w:line="360" w:lineRule="auto"/>
        <w:ind w:left="0" w:right="71" w:firstLine="0"/>
        <w:rPr>
          <w:b/>
        </w:rPr>
      </w:pPr>
    </w:p>
    <w:p w14:paraId="2F383B32" w14:textId="0EF97E82" w:rsidR="00E12D06" w:rsidRDefault="00E12D06" w:rsidP="00BE1EFF">
      <w:pPr>
        <w:spacing w:after="0" w:line="360" w:lineRule="auto"/>
        <w:ind w:left="0" w:right="71" w:firstLine="0"/>
        <w:jc w:val="center"/>
        <w:rPr>
          <w:b/>
        </w:rPr>
      </w:pPr>
      <w:r>
        <w:rPr>
          <w:b/>
        </w:rPr>
        <w:t>Содержание</w:t>
      </w:r>
      <w:r w:rsidR="008F567E">
        <w:rPr>
          <w:b/>
        </w:rPr>
        <w:t xml:space="preserve"> 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3"/>
        <w:gridCol w:w="842"/>
      </w:tblGrid>
      <w:tr w:rsidR="00E12D06" w14:paraId="08458D3B" w14:textId="77777777" w:rsidTr="00D90BBC"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001" w14:textId="77777777" w:rsidR="00E12D06" w:rsidRPr="00D90BBC" w:rsidRDefault="00E12D06" w:rsidP="00E30360">
            <w:pPr>
              <w:spacing w:after="0"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ABE" w14:textId="77777777" w:rsidR="00E12D06" w:rsidRPr="00E30360" w:rsidRDefault="00E12D06" w:rsidP="00984D75">
            <w:pPr>
              <w:spacing w:after="0" w:line="240" w:lineRule="auto"/>
              <w:ind w:left="0" w:firstLine="0"/>
              <w:jc w:val="center"/>
              <w:rPr>
                <w:b/>
                <w:szCs w:val="28"/>
                <w:lang w:eastAsia="en-US"/>
              </w:rPr>
            </w:pPr>
            <w:r w:rsidRPr="00E30360">
              <w:rPr>
                <w:b/>
                <w:szCs w:val="28"/>
                <w:lang w:eastAsia="en-US"/>
              </w:rPr>
              <w:t>Стр.</w:t>
            </w:r>
          </w:p>
        </w:tc>
      </w:tr>
      <w:tr w:rsidR="00E12D06" w14:paraId="7CC4D7EC" w14:textId="77777777" w:rsidTr="00D90BBC"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85E" w14:textId="6A0576E2" w:rsidR="00E12D06" w:rsidRDefault="00C5699B" w:rsidP="00C5699B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12D06" w:rsidRPr="00D90BBC">
              <w:rPr>
                <w:rFonts w:ascii="Times New Roman" w:hAnsi="Times New Roman"/>
                <w:sz w:val="28"/>
                <w:szCs w:val="28"/>
              </w:rPr>
              <w:t>Исходн</w:t>
            </w:r>
            <w:r w:rsidR="006C112D" w:rsidRPr="00D90BBC">
              <w:rPr>
                <w:rFonts w:ascii="Times New Roman" w:hAnsi="Times New Roman"/>
                <w:sz w:val="28"/>
                <w:szCs w:val="28"/>
              </w:rPr>
              <w:t>ая проблема</w:t>
            </w:r>
            <w:r w:rsidR="009F2E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ECF" w:rsidRPr="001B62A9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  <w:p w14:paraId="2D78E73C" w14:textId="77777777" w:rsidR="00D90BBC" w:rsidRPr="00D90BBC" w:rsidRDefault="00D90BBC" w:rsidP="00D90BB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B0A8" w14:textId="06BE1C61" w:rsidR="00E12D06" w:rsidRPr="000F4CDA" w:rsidRDefault="00732661" w:rsidP="00984D75">
            <w:pPr>
              <w:spacing w:after="0" w:line="240" w:lineRule="auto"/>
              <w:ind w:left="0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E12D06" w14:paraId="2CA08A41" w14:textId="77777777" w:rsidTr="00D90BBC"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7019" w14:textId="77777777" w:rsidR="00E12D06" w:rsidRDefault="006C112D" w:rsidP="00D90BB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90BBC">
              <w:rPr>
                <w:rFonts w:ascii="Times New Roman" w:hAnsi="Times New Roman"/>
                <w:sz w:val="28"/>
                <w:szCs w:val="28"/>
              </w:rPr>
              <w:t>2. Доказательства актуальности проблемы</w:t>
            </w:r>
          </w:p>
          <w:p w14:paraId="5A853032" w14:textId="77777777" w:rsidR="00D90BBC" w:rsidRPr="00D90BBC" w:rsidRDefault="00D90BBC" w:rsidP="00D90BB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215" w14:textId="77777777" w:rsidR="00E12D06" w:rsidRPr="000F4CDA" w:rsidRDefault="0094534E" w:rsidP="00984D75">
            <w:pPr>
              <w:spacing w:after="0" w:line="240" w:lineRule="auto"/>
              <w:ind w:left="0" w:firstLine="0"/>
              <w:jc w:val="center"/>
              <w:rPr>
                <w:szCs w:val="28"/>
                <w:lang w:eastAsia="en-US"/>
              </w:rPr>
            </w:pPr>
            <w:r w:rsidRPr="000F4CDA">
              <w:rPr>
                <w:szCs w:val="28"/>
                <w:lang w:eastAsia="en-US"/>
              </w:rPr>
              <w:t>4</w:t>
            </w:r>
          </w:p>
        </w:tc>
      </w:tr>
      <w:tr w:rsidR="00E12D06" w14:paraId="17F33453" w14:textId="77777777" w:rsidTr="00D90BBC">
        <w:trPr>
          <w:trHeight w:val="342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54C" w14:textId="77777777" w:rsidR="00E12D06" w:rsidRPr="00D90BBC" w:rsidRDefault="006C112D" w:rsidP="00D90BB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90BBC">
              <w:rPr>
                <w:rFonts w:ascii="Times New Roman" w:hAnsi="Times New Roman"/>
                <w:sz w:val="28"/>
                <w:szCs w:val="28"/>
              </w:rPr>
              <w:t>3. Ключевая идея проекта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2B9A" w14:textId="7A5F8FA6" w:rsidR="00E12D06" w:rsidRPr="000F4CDA" w:rsidRDefault="00732661" w:rsidP="00984D75">
            <w:pPr>
              <w:spacing w:after="0" w:line="240" w:lineRule="auto"/>
              <w:ind w:left="0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  <w:p w14:paraId="34E3885D" w14:textId="77777777" w:rsidR="00E12D06" w:rsidRPr="000F4CDA" w:rsidRDefault="00E12D06" w:rsidP="00984D75">
            <w:pPr>
              <w:spacing w:after="0" w:line="240" w:lineRule="auto"/>
              <w:ind w:left="0" w:firstLine="0"/>
              <w:jc w:val="center"/>
              <w:rPr>
                <w:szCs w:val="28"/>
                <w:lang w:eastAsia="en-US"/>
              </w:rPr>
            </w:pPr>
          </w:p>
        </w:tc>
      </w:tr>
      <w:tr w:rsidR="00E12D06" w14:paraId="79757B9A" w14:textId="77777777" w:rsidTr="00D90BBC">
        <w:trPr>
          <w:trHeight w:val="462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424" w14:textId="77777777" w:rsidR="00E12D06" w:rsidRPr="00D90BBC" w:rsidRDefault="006C112D" w:rsidP="00D90BB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D90BBC">
              <w:rPr>
                <w:rFonts w:ascii="Times New Roman" w:hAnsi="Times New Roman"/>
                <w:sz w:val="28"/>
                <w:szCs w:val="28"/>
              </w:rPr>
              <w:t>4. Цель проекта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8790" w14:textId="50717A36" w:rsidR="00E12D06" w:rsidRPr="00E30360" w:rsidRDefault="00732661" w:rsidP="00984D75">
            <w:pPr>
              <w:spacing w:after="0" w:line="240" w:lineRule="auto"/>
              <w:ind w:left="0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  <w:p w14:paraId="2A4D7B07" w14:textId="77777777" w:rsidR="00E12D06" w:rsidRPr="00E30360" w:rsidRDefault="00E12D06" w:rsidP="00984D75">
            <w:pPr>
              <w:spacing w:after="0" w:line="240" w:lineRule="auto"/>
              <w:ind w:left="0" w:firstLine="0"/>
              <w:jc w:val="center"/>
              <w:rPr>
                <w:szCs w:val="28"/>
                <w:lang w:eastAsia="en-US"/>
              </w:rPr>
            </w:pPr>
          </w:p>
        </w:tc>
      </w:tr>
      <w:tr w:rsidR="00944628" w14:paraId="5B6DB081" w14:textId="77777777" w:rsidTr="00D90BBC">
        <w:trPr>
          <w:trHeight w:val="462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A805" w14:textId="77777777" w:rsidR="00944628" w:rsidRDefault="00944628" w:rsidP="00D90BB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Предполагаемый результат</w:t>
            </w:r>
          </w:p>
          <w:p w14:paraId="2B13CEC3" w14:textId="099B9173" w:rsidR="000F4CDA" w:rsidRPr="00D90BBC" w:rsidRDefault="000F4CDA" w:rsidP="00D90BB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695" w14:textId="34C16BBC" w:rsidR="00944628" w:rsidRDefault="00732661" w:rsidP="00984D75">
            <w:pPr>
              <w:spacing w:after="0" w:line="240" w:lineRule="auto"/>
              <w:ind w:left="0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E12D06" w14:paraId="306AD4B6" w14:textId="77777777" w:rsidTr="00D90BBC">
        <w:trPr>
          <w:trHeight w:val="289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F553" w14:textId="77777777" w:rsidR="00E12D06" w:rsidRDefault="00944628" w:rsidP="00D90BB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C112D" w:rsidRPr="00D90BBC">
              <w:rPr>
                <w:rFonts w:ascii="Times New Roman" w:hAnsi="Times New Roman"/>
                <w:sz w:val="28"/>
                <w:szCs w:val="28"/>
              </w:rPr>
              <w:t>. Механизмы решения проблемы</w:t>
            </w:r>
          </w:p>
          <w:p w14:paraId="1A191E8E" w14:textId="562E0F83" w:rsidR="000F4CDA" w:rsidRPr="00D90BBC" w:rsidRDefault="000F4CDA" w:rsidP="00D90BB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B86B" w14:textId="1D23B39B" w:rsidR="00E12D06" w:rsidRPr="00E30360" w:rsidRDefault="000F4CDA" w:rsidP="000F4CDA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1</w:t>
            </w:r>
            <w:r w:rsidR="00732661">
              <w:rPr>
                <w:szCs w:val="28"/>
                <w:lang w:eastAsia="en-US"/>
              </w:rPr>
              <w:t>1</w:t>
            </w:r>
          </w:p>
        </w:tc>
      </w:tr>
      <w:tr w:rsidR="006C112D" w14:paraId="5CF284CE" w14:textId="77777777" w:rsidTr="00D90BBC">
        <w:trPr>
          <w:trHeight w:val="289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D11" w14:textId="77777777" w:rsidR="006C112D" w:rsidRPr="00D90BBC" w:rsidRDefault="00944628" w:rsidP="00D90BB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C112D" w:rsidRPr="00D90BBC">
              <w:rPr>
                <w:rFonts w:ascii="Times New Roman" w:hAnsi="Times New Roman"/>
                <w:sz w:val="28"/>
                <w:szCs w:val="28"/>
              </w:rPr>
              <w:t>. Критерии эффективности проекта</w:t>
            </w:r>
          </w:p>
          <w:p w14:paraId="7ABACB92" w14:textId="77777777" w:rsidR="006C112D" w:rsidRPr="00D90BBC" w:rsidRDefault="006C112D" w:rsidP="00D90BB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B4B" w14:textId="1A1260F7" w:rsidR="006C112D" w:rsidRPr="00E30360" w:rsidRDefault="000F4CDA" w:rsidP="00984D75">
            <w:pPr>
              <w:spacing w:after="0" w:line="240" w:lineRule="auto"/>
              <w:ind w:left="0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732661">
              <w:rPr>
                <w:szCs w:val="28"/>
                <w:lang w:eastAsia="en-US"/>
              </w:rPr>
              <w:t>1</w:t>
            </w:r>
          </w:p>
        </w:tc>
      </w:tr>
      <w:tr w:rsidR="006C112D" w14:paraId="694B470D" w14:textId="77777777" w:rsidTr="00D90BBC">
        <w:trPr>
          <w:trHeight w:val="289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29BE" w14:textId="021E7B27" w:rsidR="006C112D" w:rsidRDefault="00944628" w:rsidP="00D90BB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C112D" w:rsidRPr="00D90B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F7003" w:rsidRPr="001B62A9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7F7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112D" w:rsidRPr="00D90BBC">
              <w:rPr>
                <w:rFonts w:ascii="Times New Roman" w:hAnsi="Times New Roman"/>
                <w:sz w:val="28"/>
                <w:szCs w:val="28"/>
              </w:rPr>
              <w:t>реализации проекта</w:t>
            </w:r>
          </w:p>
          <w:p w14:paraId="5EDDB6B7" w14:textId="7C6586FA" w:rsidR="000F4CDA" w:rsidRPr="00D90BBC" w:rsidRDefault="000F4CDA" w:rsidP="00D90BBC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930" w14:textId="423CB2D1" w:rsidR="006C112D" w:rsidRPr="00E30360" w:rsidRDefault="000F4CDA" w:rsidP="00984D75">
            <w:pPr>
              <w:spacing w:after="0" w:line="240" w:lineRule="auto"/>
              <w:ind w:left="0"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732661">
              <w:rPr>
                <w:szCs w:val="28"/>
                <w:lang w:eastAsia="en-US"/>
              </w:rPr>
              <w:t>3</w:t>
            </w:r>
          </w:p>
        </w:tc>
      </w:tr>
    </w:tbl>
    <w:p w14:paraId="0DCF5A0B" w14:textId="77777777" w:rsidR="00063EEB" w:rsidRDefault="00E27A93" w:rsidP="00E27A93">
      <w:pPr>
        <w:pStyle w:val="11"/>
        <w:spacing w:after="160" w:line="36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</w:t>
      </w:r>
    </w:p>
    <w:p w14:paraId="7B2B6F9A" w14:textId="77777777" w:rsidR="009F2ECF" w:rsidRDefault="009F2ECF" w:rsidP="00063EEB">
      <w:pPr>
        <w:pStyle w:val="11"/>
        <w:spacing w:after="160" w:line="360" w:lineRule="auto"/>
        <w:ind w:firstLine="0"/>
        <w:jc w:val="center"/>
        <w:rPr>
          <w:b/>
          <w:szCs w:val="28"/>
        </w:rPr>
      </w:pPr>
    </w:p>
    <w:p w14:paraId="6AD69BAB" w14:textId="77777777" w:rsidR="009F2ECF" w:rsidRDefault="009F2ECF" w:rsidP="00063EEB">
      <w:pPr>
        <w:pStyle w:val="11"/>
        <w:spacing w:after="160" w:line="360" w:lineRule="auto"/>
        <w:ind w:firstLine="0"/>
        <w:jc w:val="center"/>
        <w:rPr>
          <w:b/>
          <w:szCs w:val="28"/>
        </w:rPr>
      </w:pPr>
    </w:p>
    <w:p w14:paraId="28DC16D7" w14:textId="77777777" w:rsidR="009F2ECF" w:rsidRDefault="009F2ECF" w:rsidP="00063EEB">
      <w:pPr>
        <w:pStyle w:val="11"/>
        <w:spacing w:after="160" w:line="360" w:lineRule="auto"/>
        <w:ind w:firstLine="0"/>
        <w:jc w:val="center"/>
        <w:rPr>
          <w:b/>
          <w:szCs w:val="28"/>
        </w:rPr>
      </w:pPr>
    </w:p>
    <w:p w14:paraId="21C35AE5" w14:textId="77777777" w:rsidR="009F2ECF" w:rsidRDefault="009F2ECF" w:rsidP="00063EEB">
      <w:pPr>
        <w:pStyle w:val="11"/>
        <w:spacing w:after="160" w:line="360" w:lineRule="auto"/>
        <w:ind w:firstLine="0"/>
        <w:jc w:val="center"/>
        <w:rPr>
          <w:b/>
          <w:szCs w:val="28"/>
        </w:rPr>
      </w:pPr>
    </w:p>
    <w:p w14:paraId="5C1BBC73" w14:textId="77777777" w:rsidR="009F2ECF" w:rsidRDefault="009F2ECF" w:rsidP="00063EEB">
      <w:pPr>
        <w:pStyle w:val="11"/>
        <w:spacing w:after="160" w:line="360" w:lineRule="auto"/>
        <w:ind w:firstLine="0"/>
        <w:jc w:val="center"/>
        <w:rPr>
          <w:b/>
          <w:szCs w:val="28"/>
        </w:rPr>
      </w:pPr>
    </w:p>
    <w:p w14:paraId="7DB9C56F" w14:textId="77777777" w:rsidR="009F2ECF" w:rsidRDefault="009F2ECF" w:rsidP="00063EEB">
      <w:pPr>
        <w:pStyle w:val="11"/>
        <w:spacing w:after="160" w:line="360" w:lineRule="auto"/>
        <w:ind w:firstLine="0"/>
        <w:jc w:val="center"/>
        <w:rPr>
          <w:b/>
          <w:szCs w:val="28"/>
        </w:rPr>
      </w:pPr>
    </w:p>
    <w:p w14:paraId="3454672C" w14:textId="77777777" w:rsidR="009F2ECF" w:rsidRDefault="009F2ECF" w:rsidP="00063EEB">
      <w:pPr>
        <w:pStyle w:val="11"/>
        <w:spacing w:after="160" w:line="360" w:lineRule="auto"/>
        <w:ind w:firstLine="0"/>
        <w:jc w:val="center"/>
        <w:rPr>
          <w:b/>
          <w:szCs w:val="28"/>
        </w:rPr>
      </w:pPr>
    </w:p>
    <w:p w14:paraId="10D718E9" w14:textId="77777777" w:rsidR="009F2ECF" w:rsidRDefault="009F2ECF" w:rsidP="00063EEB">
      <w:pPr>
        <w:pStyle w:val="11"/>
        <w:spacing w:after="160" w:line="360" w:lineRule="auto"/>
        <w:ind w:firstLine="0"/>
        <w:jc w:val="center"/>
        <w:rPr>
          <w:b/>
          <w:szCs w:val="28"/>
        </w:rPr>
      </w:pPr>
    </w:p>
    <w:p w14:paraId="78DC26E8" w14:textId="77777777" w:rsidR="009F2ECF" w:rsidRDefault="009F2ECF" w:rsidP="00063EEB">
      <w:pPr>
        <w:pStyle w:val="11"/>
        <w:spacing w:after="160" w:line="360" w:lineRule="auto"/>
        <w:ind w:firstLine="0"/>
        <w:jc w:val="center"/>
        <w:rPr>
          <w:b/>
          <w:szCs w:val="28"/>
        </w:rPr>
      </w:pPr>
    </w:p>
    <w:p w14:paraId="5903962B" w14:textId="77777777" w:rsidR="009F2ECF" w:rsidRDefault="009F2ECF" w:rsidP="00063EEB">
      <w:pPr>
        <w:pStyle w:val="11"/>
        <w:spacing w:after="160" w:line="360" w:lineRule="auto"/>
        <w:ind w:firstLine="0"/>
        <w:jc w:val="center"/>
        <w:rPr>
          <w:b/>
          <w:szCs w:val="28"/>
        </w:rPr>
      </w:pPr>
    </w:p>
    <w:p w14:paraId="4629F37D" w14:textId="77777777" w:rsidR="009F2ECF" w:rsidRDefault="009F2ECF" w:rsidP="00063EEB">
      <w:pPr>
        <w:pStyle w:val="11"/>
        <w:spacing w:after="160" w:line="360" w:lineRule="auto"/>
        <w:ind w:firstLine="0"/>
        <w:jc w:val="center"/>
        <w:rPr>
          <w:b/>
          <w:szCs w:val="28"/>
        </w:rPr>
      </w:pPr>
    </w:p>
    <w:p w14:paraId="66BE15A9" w14:textId="321BA859" w:rsidR="00063EEB" w:rsidRDefault="009F2ECF" w:rsidP="00063EEB">
      <w:pPr>
        <w:pStyle w:val="11"/>
        <w:spacing w:after="160"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="00E12D06" w:rsidRPr="006455F3">
        <w:rPr>
          <w:b/>
          <w:szCs w:val="28"/>
        </w:rPr>
        <w:t>Исхо</w:t>
      </w:r>
      <w:r w:rsidR="00E12D06">
        <w:rPr>
          <w:b/>
          <w:szCs w:val="28"/>
        </w:rPr>
        <w:t>дн</w:t>
      </w:r>
      <w:r w:rsidR="00063EEB">
        <w:rPr>
          <w:b/>
          <w:szCs w:val="28"/>
        </w:rPr>
        <w:t>ая проблема проекта</w:t>
      </w:r>
    </w:p>
    <w:p w14:paraId="2551E10B" w14:textId="65D60D8B" w:rsidR="00063EEB" w:rsidRPr="00063EEB" w:rsidRDefault="00E12D06" w:rsidP="00063EEB">
      <w:pPr>
        <w:pStyle w:val="11"/>
        <w:spacing w:after="160" w:line="360" w:lineRule="auto"/>
        <w:ind w:left="0" w:firstLine="0"/>
        <w:rPr>
          <w:bCs/>
          <w:szCs w:val="28"/>
        </w:rPr>
      </w:pPr>
      <w:r w:rsidRPr="00BE1EFF">
        <w:rPr>
          <w:b/>
          <w:szCs w:val="28"/>
        </w:rPr>
        <w:t xml:space="preserve"> </w:t>
      </w:r>
      <w:r w:rsidR="008F567E">
        <w:rPr>
          <w:b/>
          <w:szCs w:val="28"/>
        </w:rPr>
        <w:tab/>
      </w:r>
      <w:r w:rsidR="009F2ECF" w:rsidRPr="00063EEB">
        <w:rPr>
          <w:bCs/>
          <w:szCs w:val="28"/>
        </w:rPr>
        <w:t>Система</w:t>
      </w:r>
      <w:r w:rsidR="00063EEB" w:rsidRPr="00063EEB">
        <w:rPr>
          <w:bCs/>
          <w:szCs w:val="28"/>
        </w:rPr>
        <w:t xml:space="preserve"> работы</w:t>
      </w:r>
      <w:r w:rsidR="009F2ECF">
        <w:rPr>
          <w:bCs/>
          <w:szCs w:val="28"/>
        </w:rPr>
        <w:t xml:space="preserve"> </w:t>
      </w:r>
      <w:r w:rsidR="009F2ECF" w:rsidRPr="001B62A9">
        <w:rPr>
          <w:bCs/>
          <w:szCs w:val="28"/>
        </w:rPr>
        <w:t>учителей</w:t>
      </w:r>
      <w:r w:rsidR="00063EEB" w:rsidRPr="00063EEB">
        <w:rPr>
          <w:bCs/>
          <w:szCs w:val="28"/>
        </w:rPr>
        <w:t xml:space="preserve"> с различными категориями обучающихся </w:t>
      </w:r>
      <w:r w:rsidR="00063EEB" w:rsidRPr="009F2ECF">
        <w:rPr>
          <w:bCs/>
          <w:szCs w:val="28"/>
          <w:u w:val="single"/>
        </w:rPr>
        <w:t xml:space="preserve">на уровне </w:t>
      </w:r>
      <w:r w:rsidR="005655D4">
        <w:rPr>
          <w:bCs/>
          <w:szCs w:val="28"/>
          <w:u w:val="single"/>
        </w:rPr>
        <w:t xml:space="preserve">8 </w:t>
      </w:r>
      <w:r w:rsidR="00063EEB" w:rsidRPr="009F2ECF">
        <w:rPr>
          <w:bCs/>
          <w:szCs w:val="28"/>
          <w:u w:val="single"/>
        </w:rPr>
        <w:t>класса</w:t>
      </w:r>
      <w:r w:rsidR="00063EEB" w:rsidRPr="00063EEB">
        <w:rPr>
          <w:bCs/>
          <w:szCs w:val="28"/>
        </w:rPr>
        <w:t xml:space="preserve"> не </w:t>
      </w:r>
      <w:proofErr w:type="gramStart"/>
      <w:r w:rsidR="00063EEB" w:rsidRPr="00063EEB">
        <w:rPr>
          <w:bCs/>
          <w:szCs w:val="28"/>
        </w:rPr>
        <w:t>даёт  желаемых</w:t>
      </w:r>
      <w:proofErr w:type="gramEnd"/>
      <w:r w:rsidR="00063EEB" w:rsidRPr="00063EEB">
        <w:rPr>
          <w:bCs/>
          <w:szCs w:val="28"/>
        </w:rPr>
        <w:t xml:space="preserve"> для Школы </w:t>
      </w:r>
      <w:r w:rsidR="009F2ECF" w:rsidRPr="001B62A9">
        <w:rPr>
          <w:bCs/>
          <w:szCs w:val="28"/>
        </w:rPr>
        <w:t>образовательных</w:t>
      </w:r>
      <w:r w:rsidR="009F2ECF">
        <w:rPr>
          <w:bCs/>
          <w:szCs w:val="28"/>
        </w:rPr>
        <w:t xml:space="preserve"> </w:t>
      </w:r>
      <w:r w:rsidR="00063EEB" w:rsidRPr="00063EEB">
        <w:rPr>
          <w:bCs/>
          <w:szCs w:val="28"/>
        </w:rPr>
        <w:t>результатов.</w:t>
      </w:r>
      <w:r w:rsidR="00063EEB">
        <w:rPr>
          <w:bCs/>
          <w:szCs w:val="28"/>
        </w:rPr>
        <w:br/>
        <w:t xml:space="preserve">Наблюдаются противоречия между: </w:t>
      </w:r>
    </w:p>
    <w:p w14:paraId="66D8BDA9" w14:textId="666726C9" w:rsidR="00E31F3E" w:rsidRPr="00E31F3E" w:rsidRDefault="00063EEB" w:rsidP="00063EEB">
      <w:pPr>
        <w:numPr>
          <w:ilvl w:val="0"/>
          <w:numId w:val="29"/>
        </w:numPr>
        <w:spacing w:after="0" w:line="360" w:lineRule="auto"/>
        <w:contextualSpacing/>
        <w:rPr>
          <w:rFonts w:eastAsia="Times New Roman"/>
          <w:color w:val="auto"/>
          <w:szCs w:val="28"/>
        </w:rPr>
      </w:pPr>
      <w:r w:rsidRPr="00063EEB">
        <w:rPr>
          <w:rFonts w:eastAsia="Times New Roman"/>
          <w:kern w:val="24"/>
          <w:szCs w:val="28"/>
        </w:rPr>
        <w:t xml:space="preserve">  желаемыми и фактическими образовательными результатами </w:t>
      </w:r>
      <w:proofErr w:type="gramStart"/>
      <w:r w:rsidRPr="00063EEB">
        <w:rPr>
          <w:rFonts w:eastAsia="Times New Roman"/>
          <w:kern w:val="24"/>
          <w:szCs w:val="28"/>
        </w:rPr>
        <w:t>учащихся  с</w:t>
      </w:r>
      <w:proofErr w:type="gramEnd"/>
      <w:r w:rsidRPr="00063EEB">
        <w:rPr>
          <w:rFonts w:eastAsia="Times New Roman"/>
          <w:kern w:val="24"/>
          <w:szCs w:val="28"/>
        </w:rPr>
        <w:t xml:space="preserve"> низким и высоким уровнями  академических результатов, объясняемые  недостаточно  разработанной  системой работы в Школе</w:t>
      </w:r>
      <w:r w:rsidR="009F2ECF">
        <w:rPr>
          <w:rFonts w:eastAsia="Times New Roman"/>
          <w:kern w:val="24"/>
          <w:szCs w:val="28"/>
        </w:rPr>
        <w:t xml:space="preserve"> </w:t>
      </w:r>
      <w:r w:rsidR="009F2ECF" w:rsidRPr="001B62A9">
        <w:rPr>
          <w:rFonts w:eastAsia="Times New Roman"/>
          <w:kern w:val="24"/>
          <w:szCs w:val="28"/>
        </w:rPr>
        <w:t xml:space="preserve">с этими </w:t>
      </w:r>
      <w:r w:rsidR="009F2ECF" w:rsidRPr="001B62A9">
        <w:rPr>
          <w:rFonts w:eastAsia="Times New Roman"/>
          <w:color w:val="auto"/>
          <w:kern w:val="24"/>
          <w:szCs w:val="28"/>
        </w:rPr>
        <w:t xml:space="preserve">категориями </w:t>
      </w:r>
      <w:r w:rsidR="008F567E" w:rsidRPr="001B62A9">
        <w:rPr>
          <w:rFonts w:eastAsia="Times New Roman"/>
          <w:color w:val="auto"/>
          <w:kern w:val="24"/>
          <w:szCs w:val="28"/>
        </w:rPr>
        <w:t>обучающихся</w:t>
      </w:r>
      <w:r w:rsidR="001B62A9">
        <w:rPr>
          <w:rFonts w:eastAsia="Times New Roman"/>
          <w:color w:val="auto"/>
          <w:kern w:val="24"/>
          <w:szCs w:val="28"/>
        </w:rPr>
        <w:t>;</w:t>
      </w:r>
      <w:r w:rsidR="008F567E" w:rsidRPr="008F567E">
        <w:rPr>
          <w:rFonts w:eastAsia="Times New Roman"/>
          <w:color w:val="auto"/>
          <w:kern w:val="24"/>
          <w:szCs w:val="28"/>
        </w:rPr>
        <w:t xml:space="preserve"> </w:t>
      </w:r>
    </w:p>
    <w:p w14:paraId="074AFB4E" w14:textId="52AA38B9" w:rsidR="00063EEB" w:rsidRPr="0009518B" w:rsidRDefault="00063EEB" w:rsidP="0009518B">
      <w:pPr>
        <w:numPr>
          <w:ilvl w:val="0"/>
          <w:numId w:val="29"/>
        </w:numPr>
        <w:spacing w:after="0" w:line="360" w:lineRule="auto"/>
        <w:contextualSpacing/>
        <w:rPr>
          <w:rFonts w:eastAsia="Times New Roman"/>
          <w:color w:val="auto"/>
          <w:szCs w:val="28"/>
        </w:rPr>
      </w:pPr>
      <w:r w:rsidRPr="00063EEB">
        <w:rPr>
          <w:rFonts w:eastAsia="Times New Roman"/>
          <w:kern w:val="24"/>
          <w:szCs w:val="28"/>
        </w:rPr>
        <w:t xml:space="preserve">пониманием педагогами </w:t>
      </w:r>
      <w:proofErr w:type="gramStart"/>
      <w:r w:rsidRPr="00063EEB">
        <w:rPr>
          <w:rFonts w:eastAsia="Times New Roman"/>
          <w:kern w:val="24"/>
          <w:szCs w:val="28"/>
        </w:rPr>
        <w:t>необходимости  обеспечения</w:t>
      </w:r>
      <w:proofErr w:type="gramEnd"/>
      <w:r w:rsidRPr="00063EEB">
        <w:rPr>
          <w:rFonts w:eastAsia="Times New Roman"/>
          <w:kern w:val="24"/>
          <w:szCs w:val="28"/>
        </w:rPr>
        <w:t xml:space="preserve"> устойчивой положительной динамики образовательных результатов разных категорий обучающихся и отсутствием опыта системной работы  учителей Школы с различными категориями учащихся, позволяющей  сократить разрыв в качестве их образовательных результатов.</w:t>
      </w:r>
    </w:p>
    <w:p w14:paraId="62978C11" w14:textId="4BE96253" w:rsidR="0094534E" w:rsidRDefault="0094534E" w:rsidP="0094534E">
      <w:pPr>
        <w:spacing w:after="0" w:line="360" w:lineRule="auto"/>
        <w:ind w:firstLine="709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            </w:t>
      </w:r>
      <w:r w:rsidR="0009518B">
        <w:rPr>
          <w:rFonts w:eastAsia="Times New Roman"/>
          <w:b/>
          <w:szCs w:val="28"/>
        </w:rPr>
        <w:t>2.</w:t>
      </w:r>
      <w:r w:rsidR="00063EEB">
        <w:rPr>
          <w:rFonts w:eastAsia="Times New Roman"/>
          <w:b/>
          <w:szCs w:val="28"/>
        </w:rPr>
        <w:t>Доказательства актуальности проблемы</w:t>
      </w:r>
    </w:p>
    <w:p w14:paraId="6AE55E5F" w14:textId="2A2B8DDE" w:rsidR="00D90BBC" w:rsidRDefault="008F62C4" w:rsidP="00324702">
      <w:pPr>
        <w:numPr>
          <w:ilvl w:val="0"/>
          <w:numId w:val="30"/>
        </w:numPr>
        <w:spacing w:line="360" w:lineRule="auto"/>
        <w:rPr>
          <w:szCs w:val="28"/>
        </w:rPr>
      </w:pPr>
      <w:r w:rsidRPr="00D90BBC">
        <w:rPr>
          <w:szCs w:val="28"/>
          <w:u w:val="single"/>
        </w:rPr>
        <w:t xml:space="preserve">Неудовлетворённость педагогов Школы организацией </w:t>
      </w:r>
      <w:proofErr w:type="gramStart"/>
      <w:r w:rsidRPr="00D90BBC">
        <w:rPr>
          <w:szCs w:val="28"/>
          <w:u w:val="single"/>
        </w:rPr>
        <w:t xml:space="preserve">работы </w:t>
      </w:r>
      <w:r w:rsidRPr="007A0EE2">
        <w:rPr>
          <w:szCs w:val="28"/>
        </w:rPr>
        <w:t xml:space="preserve"> </w:t>
      </w:r>
      <w:r>
        <w:rPr>
          <w:szCs w:val="28"/>
        </w:rPr>
        <w:t>(</w:t>
      </w:r>
      <w:proofErr w:type="gramEnd"/>
      <w:r>
        <w:rPr>
          <w:szCs w:val="28"/>
        </w:rPr>
        <w:t>извлечение из исследования «Школа 2021 – Эстония-Санкт-Петербург)</w:t>
      </w:r>
      <w:r w:rsidR="00324702">
        <w:rPr>
          <w:szCs w:val="28"/>
        </w:rPr>
        <w:t xml:space="preserve">.  </w:t>
      </w:r>
    </w:p>
    <w:p w14:paraId="7C626422" w14:textId="44822B6E" w:rsidR="00324702" w:rsidRDefault="00324702" w:rsidP="00D90BBC">
      <w:pPr>
        <w:spacing w:line="360" w:lineRule="auto"/>
        <w:ind w:left="634" w:firstLine="0"/>
        <w:rPr>
          <w:szCs w:val="28"/>
        </w:rPr>
      </w:pPr>
      <w:r w:rsidRPr="00324702">
        <w:rPr>
          <w:szCs w:val="28"/>
        </w:rPr>
        <w:t xml:space="preserve">Первым </w:t>
      </w:r>
      <w:proofErr w:type="gramStart"/>
      <w:r w:rsidRPr="00324702">
        <w:rPr>
          <w:szCs w:val="28"/>
        </w:rPr>
        <w:t>доказательством  существования</w:t>
      </w:r>
      <w:proofErr w:type="gramEnd"/>
      <w:r w:rsidRPr="00324702">
        <w:rPr>
          <w:szCs w:val="28"/>
        </w:rPr>
        <w:t xml:space="preserve"> проблемы   стали результаты анкетирования педагогических работников</w:t>
      </w:r>
      <w:r w:rsidR="00C5699B">
        <w:rPr>
          <w:szCs w:val="28"/>
        </w:rPr>
        <w:t xml:space="preserve">  Школы</w:t>
      </w:r>
      <w:r w:rsidRPr="00324702">
        <w:rPr>
          <w:szCs w:val="28"/>
        </w:rPr>
        <w:t xml:space="preserve">, проведённого  Таллиннским </w:t>
      </w:r>
      <w:r w:rsidRPr="001B62A9">
        <w:rPr>
          <w:szCs w:val="28"/>
        </w:rPr>
        <w:t xml:space="preserve">университетом </w:t>
      </w:r>
      <w:r w:rsidR="001B62A9" w:rsidRPr="001B62A9">
        <w:rPr>
          <w:szCs w:val="28"/>
        </w:rPr>
        <w:t>в</w:t>
      </w:r>
      <w:r w:rsidR="0009518B" w:rsidRPr="001B62A9">
        <w:rPr>
          <w:szCs w:val="28"/>
        </w:rPr>
        <w:t xml:space="preserve"> июне 2020 г.</w:t>
      </w:r>
      <w:r w:rsidR="0009518B">
        <w:rPr>
          <w:szCs w:val="28"/>
        </w:rPr>
        <w:t xml:space="preserve"> </w:t>
      </w:r>
    </w:p>
    <w:p w14:paraId="110FB9C7" w14:textId="18EDA093" w:rsidR="0009518B" w:rsidRDefault="0009518B" w:rsidP="007A0EE2">
      <w:pPr>
        <w:spacing w:line="360" w:lineRule="auto"/>
        <w:ind w:left="708" w:firstLine="708"/>
        <w:rPr>
          <w:szCs w:val="28"/>
        </w:rPr>
      </w:pPr>
      <w:r w:rsidRPr="001B62A9">
        <w:rPr>
          <w:szCs w:val="28"/>
        </w:rPr>
        <w:t xml:space="preserve">Анкетный опрос педагогов показал </w:t>
      </w:r>
      <w:r w:rsidR="007A0EE2" w:rsidRPr="001B62A9">
        <w:rPr>
          <w:szCs w:val="28"/>
        </w:rPr>
        <w:t xml:space="preserve">их </w:t>
      </w:r>
      <w:proofErr w:type="gramStart"/>
      <w:r w:rsidRPr="001B62A9">
        <w:rPr>
          <w:szCs w:val="28"/>
        </w:rPr>
        <w:t>неудовлетворенность</w:t>
      </w:r>
      <w:r w:rsidR="001B62A9" w:rsidRPr="001B62A9">
        <w:rPr>
          <w:szCs w:val="28"/>
        </w:rPr>
        <w:t xml:space="preserve">  организацией</w:t>
      </w:r>
      <w:proofErr w:type="gramEnd"/>
      <w:r w:rsidR="001B62A9" w:rsidRPr="001B62A9">
        <w:rPr>
          <w:szCs w:val="28"/>
        </w:rPr>
        <w:t xml:space="preserve"> работы в Школе </w:t>
      </w:r>
      <w:r w:rsidRPr="001B62A9">
        <w:rPr>
          <w:szCs w:val="28"/>
        </w:rPr>
        <w:t>(см. диаграмму 1).</w:t>
      </w:r>
    </w:p>
    <w:p w14:paraId="65A875D8" w14:textId="37F1C4B0" w:rsidR="00454F7D" w:rsidRPr="00454F7D" w:rsidRDefault="00454F7D" w:rsidP="00454F7D">
      <w:pPr>
        <w:spacing w:line="360" w:lineRule="auto"/>
        <w:ind w:left="634" w:firstLine="0"/>
        <w:jc w:val="center"/>
        <w:rPr>
          <w:sz w:val="24"/>
          <w:szCs w:val="24"/>
        </w:rPr>
      </w:pPr>
      <w:bookmarkStart w:id="0" w:name="_Hlk84777187"/>
      <w:r w:rsidRPr="00454F7D">
        <w:rPr>
          <w:sz w:val="24"/>
          <w:szCs w:val="24"/>
        </w:rPr>
        <w:t xml:space="preserve">                                                                                                              </w:t>
      </w:r>
    </w:p>
    <w:bookmarkEnd w:id="0"/>
    <w:p w14:paraId="0ABDC54D" w14:textId="3D6EFD46" w:rsidR="008F62C4" w:rsidRDefault="000F4CDA" w:rsidP="008F62C4">
      <w:pPr>
        <w:spacing w:line="360" w:lineRule="auto"/>
        <w:ind w:left="1009" w:firstLine="0"/>
        <w:rPr>
          <w:color w:val="auto"/>
          <w:szCs w:val="28"/>
        </w:rPr>
      </w:pPr>
      <w:r>
        <w:rPr>
          <w:noProof/>
          <w:color w:val="auto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078187" wp14:editId="60CD4222">
                <wp:simplePos x="0" y="0"/>
                <wp:positionH relativeFrom="column">
                  <wp:posOffset>3562350</wp:posOffset>
                </wp:positionH>
                <wp:positionV relativeFrom="paragraph">
                  <wp:posOffset>1737360</wp:posOffset>
                </wp:positionV>
                <wp:extent cx="257175" cy="209550"/>
                <wp:effectExtent l="19050" t="23495" r="38100" b="52705"/>
                <wp:wrapNone/>
                <wp:docPr id="2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A98DAC" w14:textId="77777777" w:rsidR="009564BF" w:rsidRPr="009564BF" w:rsidRDefault="009564BF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9564BF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78187" id="Oval 75" o:spid="_x0000_s1026" style="position:absolute;left:0;text-align:left;margin-left:280.5pt;margin-top:136.8pt;width:20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" fillcolor="#ed7d31" strokecolor="#f2f2f2" strokeweight="3pt">
                <v:shadow on="t" color="#823b0b" opacity=".5" offset="1pt"/>
                <v:textbox>
                  <w:txbxContent>
                    <w:p w14:paraId="69A98DAC" w14:textId="77777777" w:rsidR="009564BF" w:rsidRPr="009564BF" w:rsidRDefault="009564BF">
                      <w:pPr>
                        <w:ind w:left="0"/>
                        <w:rPr>
                          <w:b/>
                          <w:bCs/>
                        </w:rPr>
                      </w:pPr>
                      <w:r w:rsidRPr="009564BF"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auto"/>
          <w:szCs w:val="28"/>
        </w:rPr>
        <w:drawing>
          <wp:inline distT="0" distB="0" distL="0" distR="0" wp14:anchorId="2100CA06" wp14:editId="04171341">
            <wp:extent cx="5937885" cy="359664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C0B801" w14:textId="3A2B348D" w:rsidR="0009518B" w:rsidRDefault="0009518B" w:rsidP="0009518B">
      <w:pPr>
        <w:spacing w:line="360" w:lineRule="auto"/>
        <w:jc w:val="center"/>
        <w:rPr>
          <w:szCs w:val="28"/>
        </w:rPr>
      </w:pPr>
      <w:r>
        <w:rPr>
          <w:szCs w:val="28"/>
        </w:rPr>
        <w:t>Рис.1</w:t>
      </w:r>
    </w:p>
    <w:p w14:paraId="664A33EC" w14:textId="4B525F95" w:rsidR="0009518B" w:rsidRDefault="00C5699B" w:rsidP="0009518B">
      <w:pPr>
        <w:spacing w:line="360" w:lineRule="auto"/>
        <w:ind w:left="708" w:firstLine="708"/>
        <w:rPr>
          <w:szCs w:val="28"/>
        </w:rPr>
      </w:pPr>
      <w:proofErr w:type="gramStart"/>
      <w:r>
        <w:rPr>
          <w:szCs w:val="28"/>
        </w:rPr>
        <w:t xml:space="preserve">Поскольку </w:t>
      </w:r>
      <w:r w:rsidR="001B62A9">
        <w:rPr>
          <w:szCs w:val="28"/>
        </w:rPr>
        <w:t xml:space="preserve"> в</w:t>
      </w:r>
      <w:proofErr w:type="gramEnd"/>
      <w:r w:rsidR="001B62A9">
        <w:rPr>
          <w:szCs w:val="28"/>
        </w:rPr>
        <w:t xml:space="preserve"> указанном выше </w:t>
      </w:r>
      <w:r>
        <w:rPr>
          <w:szCs w:val="28"/>
        </w:rPr>
        <w:t>исследовании ученых таллиннского университета</w:t>
      </w:r>
      <w:r w:rsidR="001B62A9">
        <w:rPr>
          <w:szCs w:val="28"/>
        </w:rPr>
        <w:t xml:space="preserve"> не было конкретизировано, что именно не устраивает педагогов в организации работы Школы, </w:t>
      </w:r>
      <w:r>
        <w:rPr>
          <w:szCs w:val="28"/>
        </w:rPr>
        <w:t xml:space="preserve">то  созданный </w:t>
      </w:r>
      <w:r w:rsidR="001B62A9">
        <w:rPr>
          <w:szCs w:val="28"/>
        </w:rPr>
        <w:t xml:space="preserve">ВТК провел </w:t>
      </w:r>
      <w:r w:rsidR="00D90BBC" w:rsidRPr="001B62A9">
        <w:rPr>
          <w:szCs w:val="28"/>
        </w:rPr>
        <w:t>дополнительн</w:t>
      </w:r>
      <w:r w:rsidR="001B62A9" w:rsidRPr="001B62A9">
        <w:rPr>
          <w:szCs w:val="28"/>
        </w:rPr>
        <w:t>ый</w:t>
      </w:r>
      <w:r w:rsidR="00D90BBC" w:rsidRPr="001B62A9">
        <w:rPr>
          <w:szCs w:val="28"/>
        </w:rPr>
        <w:t xml:space="preserve">   </w:t>
      </w:r>
      <w:r w:rsidR="0009518B" w:rsidRPr="001B62A9">
        <w:rPr>
          <w:szCs w:val="28"/>
        </w:rPr>
        <w:t>опрос всех</w:t>
      </w:r>
      <w:r w:rsidR="0009518B">
        <w:rPr>
          <w:szCs w:val="28"/>
        </w:rPr>
        <w:t xml:space="preserve"> </w:t>
      </w:r>
      <w:r w:rsidR="00D90BBC" w:rsidRPr="00324702">
        <w:rPr>
          <w:szCs w:val="28"/>
        </w:rPr>
        <w:t xml:space="preserve">педагогических работников с целью </w:t>
      </w:r>
      <w:r w:rsidR="00D90BBC" w:rsidRPr="00BA0EA6">
        <w:rPr>
          <w:szCs w:val="28"/>
        </w:rPr>
        <w:t>выяв</w:t>
      </w:r>
      <w:r w:rsidR="007A0EE2" w:rsidRPr="00BA0EA6">
        <w:rPr>
          <w:szCs w:val="28"/>
        </w:rPr>
        <w:t>ления</w:t>
      </w:r>
      <w:r w:rsidR="00D90BBC" w:rsidRPr="00BA0EA6">
        <w:rPr>
          <w:szCs w:val="28"/>
        </w:rPr>
        <w:t xml:space="preserve">    </w:t>
      </w:r>
      <w:r w:rsidR="0009518B" w:rsidRPr="00BA0EA6">
        <w:rPr>
          <w:szCs w:val="28"/>
        </w:rPr>
        <w:t>перечн</w:t>
      </w:r>
      <w:r w:rsidR="007A0EE2" w:rsidRPr="00BA0EA6">
        <w:rPr>
          <w:szCs w:val="28"/>
        </w:rPr>
        <w:t>я актуальных</w:t>
      </w:r>
      <w:r w:rsidR="0009518B" w:rsidRPr="00BA0EA6">
        <w:rPr>
          <w:szCs w:val="28"/>
        </w:rPr>
        <w:t xml:space="preserve"> </w:t>
      </w:r>
      <w:r>
        <w:rPr>
          <w:szCs w:val="28"/>
        </w:rPr>
        <w:t xml:space="preserve">для Школы  </w:t>
      </w:r>
      <w:r w:rsidR="00D90BBC" w:rsidRPr="00BA0EA6">
        <w:rPr>
          <w:szCs w:val="28"/>
        </w:rPr>
        <w:t>проблем</w:t>
      </w:r>
      <w:r w:rsidR="0009518B" w:rsidRPr="00BA0EA6">
        <w:rPr>
          <w:szCs w:val="28"/>
        </w:rPr>
        <w:t xml:space="preserve"> и причин их возникновения</w:t>
      </w:r>
      <w:r w:rsidR="00D90BBC" w:rsidRPr="00BA0EA6">
        <w:rPr>
          <w:szCs w:val="28"/>
        </w:rPr>
        <w:t>, влияющи</w:t>
      </w:r>
      <w:r w:rsidR="0009518B" w:rsidRPr="00BA0EA6">
        <w:rPr>
          <w:szCs w:val="28"/>
        </w:rPr>
        <w:t>х</w:t>
      </w:r>
      <w:r w:rsidR="00D90BBC" w:rsidRPr="00BA0EA6">
        <w:rPr>
          <w:szCs w:val="28"/>
        </w:rPr>
        <w:t xml:space="preserve"> на</w:t>
      </w:r>
      <w:r w:rsidR="00D90BBC" w:rsidRPr="00324702">
        <w:rPr>
          <w:szCs w:val="28"/>
        </w:rPr>
        <w:t xml:space="preserve"> организацию работы </w:t>
      </w:r>
      <w:r w:rsidR="00D90BBC">
        <w:rPr>
          <w:szCs w:val="28"/>
        </w:rPr>
        <w:t>Ш</w:t>
      </w:r>
      <w:r w:rsidR="00D90BBC" w:rsidRPr="00324702">
        <w:rPr>
          <w:szCs w:val="28"/>
        </w:rPr>
        <w:t>кол</w:t>
      </w:r>
      <w:r w:rsidR="001B62A9">
        <w:rPr>
          <w:szCs w:val="28"/>
        </w:rPr>
        <w:t>ы.</w:t>
      </w:r>
    </w:p>
    <w:p w14:paraId="379CDBB1" w14:textId="7906F256" w:rsidR="007A0EE2" w:rsidRDefault="0009518B" w:rsidP="00AD076E">
      <w:pPr>
        <w:spacing w:line="360" w:lineRule="auto"/>
        <w:ind w:left="708" w:firstLine="301"/>
        <w:rPr>
          <w:szCs w:val="28"/>
        </w:rPr>
      </w:pPr>
      <w:r w:rsidRPr="00BA0EA6">
        <w:rPr>
          <w:szCs w:val="28"/>
        </w:rPr>
        <w:t>С</w:t>
      </w:r>
      <w:r w:rsidR="00D90BBC" w:rsidRPr="00BA0EA6">
        <w:rPr>
          <w:szCs w:val="28"/>
        </w:rPr>
        <w:t>амой упоминаемой проблемой</w:t>
      </w:r>
      <w:r w:rsidR="007A0EE2" w:rsidRPr="00BA0EA6">
        <w:rPr>
          <w:szCs w:val="28"/>
        </w:rPr>
        <w:t>,</w:t>
      </w:r>
      <w:r w:rsidR="00D90BBC" w:rsidRPr="00BA0EA6">
        <w:rPr>
          <w:szCs w:val="28"/>
        </w:rPr>
        <w:t xml:space="preserve"> </w:t>
      </w:r>
      <w:r w:rsidR="00AD076E" w:rsidRPr="00BA0EA6">
        <w:rPr>
          <w:szCs w:val="28"/>
        </w:rPr>
        <w:t xml:space="preserve">с точки зрения учителей </w:t>
      </w:r>
      <w:proofErr w:type="gramStart"/>
      <w:r w:rsidR="00BA0EA6">
        <w:rPr>
          <w:szCs w:val="28"/>
        </w:rPr>
        <w:t>Ш</w:t>
      </w:r>
      <w:r w:rsidR="00AD076E" w:rsidRPr="00BA0EA6">
        <w:rPr>
          <w:szCs w:val="28"/>
        </w:rPr>
        <w:t xml:space="preserve">колы, </w:t>
      </w:r>
      <w:r w:rsidR="00D90BBC" w:rsidRPr="00BA0EA6">
        <w:rPr>
          <w:szCs w:val="28"/>
        </w:rPr>
        <w:t xml:space="preserve"> </w:t>
      </w:r>
      <w:r w:rsidR="00AD076E" w:rsidRPr="00BA0EA6">
        <w:rPr>
          <w:szCs w:val="28"/>
        </w:rPr>
        <w:t>была</w:t>
      </w:r>
      <w:proofErr w:type="gramEnd"/>
      <w:r w:rsidR="00AD076E" w:rsidRPr="00BA0EA6">
        <w:rPr>
          <w:szCs w:val="28"/>
        </w:rPr>
        <w:t xml:space="preserve"> названа </w:t>
      </w:r>
      <w:r w:rsidR="00D90BBC" w:rsidRPr="00BA0EA6">
        <w:rPr>
          <w:szCs w:val="28"/>
        </w:rPr>
        <w:t xml:space="preserve">проблема  </w:t>
      </w:r>
      <w:r w:rsidR="00C5699B">
        <w:rPr>
          <w:szCs w:val="28"/>
        </w:rPr>
        <w:t xml:space="preserve">отсутствия </w:t>
      </w:r>
      <w:r w:rsidR="00D90BBC" w:rsidRPr="00BA0EA6">
        <w:rPr>
          <w:szCs w:val="28"/>
        </w:rPr>
        <w:t>системного подхода к поддержке</w:t>
      </w:r>
      <w:r w:rsidR="007A0EE2" w:rsidRPr="00BA0EA6">
        <w:rPr>
          <w:szCs w:val="28"/>
        </w:rPr>
        <w:t xml:space="preserve"> учащихся, имеющих высокие риски неуспешности</w:t>
      </w:r>
      <w:r w:rsidR="00D90BBC" w:rsidRPr="00BA0EA6">
        <w:rPr>
          <w:szCs w:val="28"/>
        </w:rPr>
        <w:t xml:space="preserve">  </w:t>
      </w:r>
      <w:r w:rsidR="00BA0EA6" w:rsidRPr="00BA0EA6">
        <w:rPr>
          <w:szCs w:val="28"/>
        </w:rPr>
        <w:t xml:space="preserve"> и </w:t>
      </w:r>
      <w:r w:rsidR="00BA0EA6">
        <w:rPr>
          <w:szCs w:val="28"/>
        </w:rPr>
        <w:t xml:space="preserve"> учащихся</w:t>
      </w:r>
      <w:r w:rsidR="00C5699B">
        <w:rPr>
          <w:szCs w:val="28"/>
        </w:rPr>
        <w:t xml:space="preserve">, </w:t>
      </w:r>
      <w:r w:rsidR="007A0EE2" w:rsidRPr="00BA0EA6">
        <w:rPr>
          <w:szCs w:val="28"/>
        </w:rPr>
        <w:t xml:space="preserve">показывающих </w:t>
      </w:r>
      <w:r w:rsidR="00C5699B">
        <w:rPr>
          <w:szCs w:val="28"/>
        </w:rPr>
        <w:t xml:space="preserve">стабильно </w:t>
      </w:r>
      <w:r w:rsidR="007A0EE2" w:rsidRPr="00BA0EA6">
        <w:rPr>
          <w:szCs w:val="28"/>
        </w:rPr>
        <w:t>высокие образовательные результаты</w:t>
      </w:r>
      <w:r w:rsidR="00AD076E" w:rsidRPr="00BA0EA6">
        <w:rPr>
          <w:szCs w:val="28"/>
        </w:rPr>
        <w:t>.</w:t>
      </w:r>
      <w:r w:rsidR="00D90BBC" w:rsidRPr="00324702">
        <w:rPr>
          <w:szCs w:val="28"/>
        </w:rPr>
        <w:t xml:space="preserve"> </w:t>
      </w:r>
    </w:p>
    <w:p w14:paraId="0DE46ACF" w14:textId="26B954E2" w:rsidR="00AD076E" w:rsidRDefault="00AD076E" w:rsidP="00AD076E">
      <w:pPr>
        <w:spacing w:line="360" w:lineRule="auto"/>
        <w:ind w:left="708" w:firstLine="301"/>
        <w:rPr>
          <w:szCs w:val="28"/>
        </w:rPr>
      </w:pPr>
      <w:r>
        <w:rPr>
          <w:szCs w:val="28"/>
        </w:rPr>
        <w:t>Д</w:t>
      </w:r>
      <w:r w:rsidR="00D90BBC" w:rsidRPr="00324702">
        <w:rPr>
          <w:szCs w:val="28"/>
        </w:rPr>
        <w:t xml:space="preserve">алее мы будем </w:t>
      </w:r>
      <w:r w:rsidR="00D90BBC" w:rsidRPr="00BA0EA6">
        <w:rPr>
          <w:szCs w:val="28"/>
        </w:rPr>
        <w:t>называть</w:t>
      </w:r>
      <w:r w:rsidR="007A0EE2" w:rsidRPr="00BA0EA6">
        <w:rPr>
          <w:szCs w:val="28"/>
        </w:rPr>
        <w:t xml:space="preserve"> 2</w:t>
      </w:r>
      <w:r w:rsidR="00BA0EA6" w:rsidRPr="00BA0EA6">
        <w:rPr>
          <w:szCs w:val="28"/>
        </w:rPr>
        <w:t xml:space="preserve"> </w:t>
      </w:r>
      <w:proofErr w:type="gramStart"/>
      <w:r w:rsidR="00BA0EA6" w:rsidRPr="00BA0EA6">
        <w:rPr>
          <w:szCs w:val="28"/>
        </w:rPr>
        <w:t xml:space="preserve">указанные </w:t>
      </w:r>
      <w:r w:rsidR="007A0EE2" w:rsidRPr="00BA0EA6">
        <w:rPr>
          <w:szCs w:val="28"/>
        </w:rPr>
        <w:t xml:space="preserve"> группы</w:t>
      </w:r>
      <w:proofErr w:type="gramEnd"/>
      <w:r w:rsidR="007A0EE2" w:rsidRPr="00BA0EA6">
        <w:rPr>
          <w:szCs w:val="28"/>
        </w:rPr>
        <w:t xml:space="preserve"> учащихся</w:t>
      </w:r>
      <w:r w:rsidR="00D90BBC" w:rsidRPr="00324702">
        <w:rPr>
          <w:szCs w:val="28"/>
        </w:rPr>
        <w:t xml:space="preserve">  – </w:t>
      </w:r>
      <w:r w:rsidRPr="00324702">
        <w:rPr>
          <w:szCs w:val="28"/>
        </w:rPr>
        <w:t>различны</w:t>
      </w:r>
      <w:r>
        <w:rPr>
          <w:szCs w:val="28"/>
        </w:rPr>
        <w:t xml:space="preserve">е </w:t>
      </w:r>
      <w:r w:rsidRPr="00324702">
        <w:rPr>
          <w:szCs w:val="28"/>
        </w:rPr>
        <w:t>категори</w:t>
      </w:r>
      <w:r>
        <w:rPr>
          <w:szCs w:val="28"/>
        </w:rPr>
        <w:t>и об</w:t>
      </w:r>
      <w:r w:rsidRPr="00324702">
        <w:rPr>
          <w:szCs w:val="28"/>
        </w:rPr>
        <w:t>учающ</w:t>
      </w:r>
      <w:r>
        <w:rPr>
          <w:szCs w:val="28"/>
        </w:rPr>
        <w:t>и</w:t>
      </w:r>
      <w:r w:rsidRPr="00324702">
        <w:rPr>
          <w:szCs w:val="28"/>
        </w:rPr>
        <w:t>хся</w:t>
      </w:r>
      <w:r w:rsidR="00D90BBC" w:rsidRPr="00324702">
        <w:rPr>
          <w:szCs w:val="28"/>
        </w:rPr>
        <w:t>.</w:t>
      </w:r>
    </w:p>
    <w:p w14:paraId="2EFA22C4" w14:textId="4D1489AD" w:rsidR="00BA0EA6" w:rsidRDefault="00BA0EA6" w:rsidP="00AD076E">
      <w:pPr>
        <w:spacing w:line="360" w:lineRule="auto"/>
        <w:ind w:left="708" w:firstLine="301"/>
        <w:rPr>
          <w:szCs w:val="28"/>
        </w:rPr>
      </w:pPr>
    </w:p>
    <w:p w14:paraId="27F28ED6" w14:textId="1F5E6B2E" w:rsidR="00BA0EA6" w:rsidRDefault="00BA0EA6" w:rsidP="00AD076E">
      <w:pPr>
        <w:spacing w:line="360" w:lineRule="auto"/>
        <w:ind w:left="708" w:firstLine="301"/>
        <w:rPr>
          <w:szCs w:val="28"/>
        </w:rPr>
      </w:pPr>
    </w:p>
    <w:p w14:paraId="04428979" w14:textId="07A09E8F" w:rsidR="00BA0EA6" w:rsidRDefault="00BA0EA6" w:rsidP="00AD076E">
      <w:pPr>
        <w:spacing w:line="360" w:lineRule="auto"/>
        <w:ind w:left="708" w:firstLine="301"/>
        <w:rPr>
          <w:szCs w:val="28"/>
        </w:rPr>
      </w:pPr>
    </w:p>
    <w:p w14:paraId="37EF7EE2" w14:textId="77777777" w:rsidR="00BA0EA6" w:rsidRPr="00D90BBC" w:rsidRDefault="00BA0EA6" w:rsidP="00AD076E">
      <w:pPr>
        <w:spacing w:line="360" w:lineRule="auto"/>
        <w:ind w:left="708" w:firstLine="301"/>
        <w:rPr>
          <w:szCs w:val="28"/>
        </w:rPr>
      </w:pPr>
    </w:p>
    <w:p w14:paraId="19C49CA0" w14:textId="7C935FEF" w:rsidR="00BA0EA6" w:rsidRDefault="008F62C4" w:rsidP="00BA0EA6">
      <w:pPr>
        <w:numPr>
          <w:ilvl w:val="0"/>
          <w:numId w:val="30"/>
        </w:numPr>
        <w:spacing w:after="0" w:line="360" w:lineRule="auto"/>
        <w:jc w:val="both"/>
        <w:rPr>
          <w:szCs w:val="28"/>
          <w:u w:val="single"/>
        </w:rPr>
      </w:pPr>
      <w:proofErr w:type="gramStart"/>
      <w:r w:rsidRPr="00D90BBC">
        <w:rPr>
          <w:szCs w:val="28"/>
          <w:u w:val="single"/>
        </w:rPr>
        <w:t>Нестабильность  ученического</w:t>
      </w:r>
      <w:proofErr w:type="gramEnd"/>
      <w:r w:rsidRPr="00D90BBC">
        <w:rPr>
          <w:szCs w:val="28"/>
          <w:u w:val="single"/>
        </w:rPr>
        <w:t xml:space="preserve"> контингента</w:t>
      </w:r>
      <w:r w:rsidR="007A0EE2">
        <w:rPr>
          <w:szCs w:val="28"/>
          <w:u w:val="single"/>
        </w:rPr>
        <w:t>.</w:t>
      </w:r>
    </w:p>
    <w:p w14:paraId="3CD44019" w14:textId="23C352D6" w:rsidR="00BA0EA6" w:rsidRPr="00BA0EA6" w:rsidRDefault="00BA0EA6" w:rsidP="00BA0EA6">
      <w:pPr>
        <w:spacing w:after="0" w:line="360" w:lineRule="auto"/>
        <w:ind w:left="708" w:firstLine="708"/>
        <w:jc w:val="both"/>
        <w:rPr>
          <w:szCs w:val="28"/>
        </w:rPr>
      </w:pPr>
      <w:r w:rsidRPr="00324702">
        <w:rPr>
          <w:szCs w:val="28"/>
        </w:rPr>
        <w:t>Степень удовлетворенности учащихся  и их родителей обу</w:t>
      </w:r>
      <w:r w:rsidRPr="00BA0EA6">
        <w:rPr>
          <w:szCs w:val="28"/>
        </w:rPr>
        <w:t>чением в  нашей Школе мы можем фиксировать по такому показателю</w:t>
      </w:r>
      <w:r w:rsidR="00C5699B">
        <w:rPr>
          <w:szCs w:val="28"/>
        </w:rPr>
        <w:t>,</w:t>
      </w:r>
      <w:r w:rsidRPr="00BA0EA6">
        <w:rPr>
          <w:szCs w:val="28"/>
        </w:rPr>
        <w:t xml:space="preserve"> как  уход </w:t>
      </w:r>
      <w:r w:rsidR="00C5699B">
        <w:rPr>
          <w:szCs w:val="28"/>
        </w:rPr>
        <w:t>из Школы</w:t>
      </w:r>
      <w:r w:rsidRPr="00BA0EA6">
        <w:rPr>
          <w:szCs w:val="28"/>
        </w:rPr>
        <w:t xml:space="preserve"> </w:t>
      </w:r>
      <w:r w:rsidRPr="00324702">
        <w:rPr>
          <w:szCs w:val="28"/>
        </w:rPr>
        <w:t>сильны</w:t>
      </w:r>
      <w:r>
        <w:rPr>
          <w:szCs w:val="28"/>
        </w:rPr>
        <w:t>х</w:t>
      </w:r>
      <w:r w:rsidRPr="00324702">
        <w:rPr>
          <w:szCs w:val="28"/>
        </w:rPr>
        <w:t xml:space="preserve"> учащи</w:t>
      </w:r>
      <w:r>
        <w:rPr>
          <w:szCs w:val="28"/>
        </w:rPr>
        <w:t>х</w:t>
      </w:r>
      <w:r w:rsidRPr="00324702">
        <w:rPr>
          <w:szCs w:val="28"/>
        </w:rPr>
        <w:t>ся (отличник</w:t>
      </w:r>
      <w:r>
        <w:rPr>
          <w:szCs w:val="28"/>
        </w:rPr>
        <w:t>ов</w:t>
      </w:r>
      <w:r w:rsidRPr="00324702">
        <w:rPr>
          <w:szCs w:val="28"/>
        </w:rPr>
        <w:t xml:space="preserve"> и учащи</w:t>
      </w:r>
      <w:r>
        <w:rPr>
          <w:szCs w:val="28"/>
        </w:rPr>
        <w:t>х</w:t>
      </w:r>
      <w:r w:rsidRPr="00324702">
        <w:rPr>
          <w:szCs w:val="28"/>
        </w:rPr>
        <w:t xml:space="preserve">ся с одной четверкой) при переходе из начальной  в среднюю и, особенно,  из  основной  в старшую школу.  </w:t>
      </w:r>
    </w:p>
    <w:p w14:paraId="6A65917F" w14:textId="77777777" w:rsidR="00BA0EA6" w:rsidRPr="00BA0EA6" w:rsidRDefault="00BA0EA6" w:rsidP="00BA0EA6">
      <w:pPr>
        <w:pStyle w:val="af8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EA6">
        <w:rPr>
          <w:rFonts w:ascii="Times New Roman" w:hAnsi="Times New Roman"/>
          <w:b/>
          <w:bCs/>
          <w:sz w:val="28"/>
          <w:szCs w:val="28"/>
        </w:rPr>
        <w:t>Динамический анализ количества учащихся при переходе</w:t>
      </w:r>
    </w:p>
    <w:p w14:paraId="558BA29B" w14:textId="16CFB15D" w:rsidR="00BA0EA6" w:rsidRPr="00BA0EA6" w:rsidRDefault="00BA0EA6" w:rsidP="00BA0EA6">
      <w:pPr>
        <w:pStyle w:val="af8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A0EA6">
        <w:rPr>
          <w:rFonts w:ascii="Times New Roman" w:hAnsi="Times New Roman"/>
          <w:b/>
          <w:bCs/>
          <w:sz w:val="28"/>
          <w:szCs w:val="28"/>
        </w:rPr>
        <w:t>с  одной</w:t>
      </w:r>
      <w:proofErr w:type="gramEnd"/>
      <w:r w:rsidRPr="00BA0EA6">
        <w:rPr>
          <w:rFonts w:ascii="Times New Roman" w:hAnsi="Times New Roman"/>
          <w:b/>
          <w:bCs/>
          <w:sz w:val="28"/>
          <w:szCs w:val="28"/>
        </w:rPr>
        <w:t xml:space="preserve"> ступени на другую</w:t>
      </w:r>
    </w:p>
    <w:tbl>
      <w:tblPr>
        <w:tblpPr w:leftFromText="180" w:rightFromText="180" w:vertAnchor="text" w:horzAnchor="margin" w:tblpXSpec="center" w:tblpY="42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2569"/>
        <w:gridCol w:w="3940"/>
      </w:tblGrid>
      <w:tr w:rsidR="00BA0EA6" w:rsidRPr="0074422D" w14:paraId="79C26B9B" w14:textId="77777777" w:rsidTr="00793E2E">
        <w:tc>
          <w:tcPr>
            <w:tcW w:w="2955" w:type="dxa"/>
            <w:vMerge w:val="restart"/>
            <w:shd w:val="clear" w:color="auto" w:fill="auto"/>
          </w:tcPr>
          <w:p w14:paraId="68E9FC9B" w14:textId="77777777" w:rsidR="00BA0EA6" w:rsidRPr="0085313B" w:rsidRDefault="00BA0EA6" w:rsidP="00793E2E">
            <w:pPr>
              <w:pStyle w:val="af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531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6509" w:type="dxa"/>
            <w:gridSpan w:val="2"/>
            <w:shd w:val="clear" w:color="auto" w:fill="auto"/>
          </w:tcPr>
          <w:p w14:paraId="738CC084" w14:textId="77777777" w:rsidR="00BA0EA6" w:rsidRPr="0085313B" w:rsidRDefault="00BA0EA6" w:rsidP="00793E2E">
            <w:pPr>
              <w:pStyle w:val="af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531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Количество</w:t>
            </w:r>
          </w:p>
        </w:tc>
      </w:tr>
      <w:tr w:rsidR="00BA0EA6" w:rsidRPr="0074422D" w14:paraId="3D6C1210" w14:textId="77777777" w:rsidTr="00793E2E">
        <w:tc>
          <w:tcPr>
            <w:tcW w:w="2955" w:type="dxa"/>
            <w:vMerge/>
            <w:shd w:val="clear" w:color="auto" w:fill="auto"/>
          </w:tcPr>
          <w:p w14:paraId="32A709A1" w14:textId="77777777" w:rsidR="00BA0EA6" w:rsidRPr="0085313B" w:rsidRDefault="00BA0EA6" w:rsidP="00793E2E">
            <w:pPr>
              <w:pStyle w:val="af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14:paraId="4D2923C1" w14:textId="77777777" w:rsidR="00BA0EA6" w:rsidRPr="0085313B" w:rsidRDefault="00BA0EA6" w:rsidP="00793E2E">
            <w:pPr>
              <w:pStyle w:val="af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531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3940" w:type="dxa"/>
            <w:shd w:val="clear" w:color="auto" w:fill="auto"/>
          </w:tcPr>
          <w:p w14:paraId="3E4D7AC8" w14:textId="77777777" w:rsidR="00BA0EA6" w:rsidRPr="0085313B" w:rsidRDefault="00BA0EA6" w:rsidP="00793E2E">
            <w:pPr>
              <w:pStyle w:val="af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531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Выбыло хорошистов/отличников</w:t>
            </w:r>
          </w:p>
        </w:tc>
      </w:tr>
      <w:tr w:rsidR="00BA0EA6" w:rsidRPr="0074422D" w14:paraId="24C6367D" w14:textId="77777777" w:rsidTr="00793E2E">
        <w:tc>
          <w:tcPr>
            <w:tcW w:w="9464" w:type="dxa"/>
            <w:gridSpan w:val="3"/>
            <w:shd w:val="clear" w:color="auto" w:fill="auto"/>
          </w:tcPr>
          <w:p w14:paraId="75FDCD9F" w14:textId="77777777" w:rsidR="00BA0EA6" w:rsidRPr="0074422D" w:rsidRDefault="00BA0EA6" w:rsidP="00793E2E">
            <w:pPr>
              <w:pStyle w:val="af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22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74422D">
              <w:rPr>
                <w:rFonts w:ascii="Times New Roman" w:eastAsia="Times New Roman" w:hAnsi="Times New Roman"/>
                <w:sz w:val="24"/>
                <w:szCs w:val="24"/>
              </w:rPr>
              <w:t>При  переходе</w:t>
            </w:r>
            <w:proofErr w:type="gramEnd"/>
            <w:r w:rsidRPr="0074422D">
              <w:rPr>
                <w:rFonts w:ascii="Times New Roman" w:eastAsia="Times New Roman" w:hAnsi="Times New Roman"/>
                <w:sz w:val="24"/>
                <w:szCs w:val="24"/>
              </w:rPr>
              <w:t xml:space="preserve"> из начальной в основную школу</w:t>
            </w:r>
          </w:p>
        </w:tc>
      </w:tr>
      <w:tr w:rsidR="00BA0EA6" w:rsidRPr="0074422D" w14:paraId="706072DA" w14:textId="77777777" w:rsidTr="00793E2E">
        <w:tc>
          <w:tcPr>
            <w:tcW w:w="2955" w:type="dxa"/>
            <w:shd w:val="clear" w:color="auto" w:fill="auto"/>
          </w:tcPr>
          <w:p w14:paraId="63251846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2019г.</w:t>
            </w:r>
          </w:p>
        </w:tc>
        <w:tc>
          <w:tcPr>
            <w:tcW w:w="2569" w:type="dxa"/>
            <w:shd w:val="clear" w:color="auto" w:fill="auto"/>
          </w:tcPr>
          <w:p w14:paraId="21211E7B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940" w:type="dxa"/>
            <w:shd w:val="clear" w:color="auto" w:fill="auto"/>
          </w:tcPr>
          <w:p w14:paraId="0E9B217D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 xml:space="preserve">1 </w:t>
            </w:r>
            <w:proofErr w:type="gramStart"/>
            <w:r w:rsidRPr="0074422D">
              <w:rPr>
                <w:rFonts w:eastAsia="Times New Roman"/>
                <w:bCs/>
                <w:sz w:val="24"/>
                <w:szCs w:val="24"/>
              </w:rPr>
              <w:t>отличник  из</w:t>
            </w:r>
            <w:proofErr w:type="gramEnd"/>
            <w:r w:rsidRPr="0074422D">
              <w:rPr>
                <w:rFonts w:eastAsia="Times New Roman"/>
                <w:bCs/>
                <w:sz w:val="24"/>
                <w:szCs w:val="24"/>
              </w:rPr>
              <w:t xml:space="preserve"> 6</w:t>
            </w:r>
          </w:p>
        </w:tc>
      </w:tr>
      <w:tr w:rsidR="00BA0EA6" w:rsidRPr="0074422D" w14:paraId="37095F3B" w14:textId="77777777" w:rsidTr="00793E2E">
        <w:tc>
          <w:tcPr>
            <w:tcW w:w="2955" w:type="dxa"/>
            <w:shd w:val="clear" w:color="auto" w:fill="auto"/>
          </w:tcPr>
          <w:p w14:paraId="3F23091C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2020г.</w:t>
            </w:r>
          </w:p>
        </w:tc>
        <w:tc>
          <w:tcPr>
            <w:tcW w:w="2569" w:type="dxa"/>
            <w:shd w:val="clear" w:color="auto" w:fill="auto"/>
          </w:tcPr>
          <w:p w14:paraId="3E215103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940" w:type="dxa"/>
            <w:shd w:val="clear" w:color="auto" w:fill="auto"/>
          </w:tcPr>
          <w:p w14:paraId="1F2DB1C4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7 отличников из 13</w:t>
            </w:r>
          </w:p>
        </w:tc>
      </w:tr>
      <w:tr w:rsidR="00BA0EA6" w:rsidRPr="0074422D" w14:paraId="49784169" w14:textId="77777777" w:rsidTr="00793E2E">
        <w:tc>
          <w:tcPr>
            <w:tcW w:w="2955" w:type="dxa"/>
            <w:shd w:val="clear" w:color="auto" w:fill="auto"/>
          </w:tcPr>
          <w:p w14:paraId="7D9728A8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2021г.</w:t>
            </w:r>
          </w:p>
        </w:tc>
        <w:tc>
          <w:tcPr>
            <w:tcW w:w="2569" w:type="dxa"/>
            <w:shd w:val="clear" w:color="auto" w:fill="auto"/>
          </w:tcPr>
          <w:p w14:paraId="2AFFA726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940" w:type="dxa"/>
            <w:shd w:val="clear" w:color="auto" w:fill="auto"/>
          </w:tcPr>
          <w:p w14:paraId="2CBC28DC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1 отличник из 9</w:t>
            </w:r>
          </w:p>
        </w:tc>
      </w:tr>
      <w:tr w:rsidR="00BA0EA6" w:rsidRPr="0074422D" w14:paraId="27B08F84" w14:textId="77777777" w:rsidTr="00793E2E">
        <w:tc>
          <w:tcPr>
            <w:tcW w:w="9464" w:type="dxa"/>
            <w:gridSpan w:val="3"/>
            <w:shd w:val="clear" w:color="auto" w:fill="auto"/>
          </w:tcPr>
          <w:p w14:paraId="2572298B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 xml:space="preserve">                                  </w:t>
            </w:r>
            <w:r w:rsidRPr="00324702">
              <w:rPr>
                <w:rFonts w:eastAsia="Times New Roman"/>
                <w:bCs/>
                <w:sz w:val="24"/>
                <w:szCs w:val="24"/>
              </w:rPr>
              <w:t xml:space="preserve">При переходе из </w:t>
            </w:r>
            <w:proofErr w:type="gramStart"/>
            <w:r w:rsidRPr="00324702">
              <w:rPr>
                <w:rFonts w:eastAsia="Times New Roman"/>
                <w:bCs/>
                <w:sz w:val="24"/>
                <w:szCs w:val="24"/>
              </w:rPr>
              <w:t>основной  в</w:t>
            </w:r>
            <w:proofErr w:type="gramEnd"/>
            <w:r w:rsidRPr="00324702">
              <w:rPr>
                <w:rFonts w:eastAsia="Times New Roman"/>
                <w:bCs/>
                <w:sz w:val="24"/>
                <w:szCs w:val="24"/>
              </w:rPr>
              <w:t xml:space="preserve"> старшую школу</w:t>
            </w:r>
          </w:p>
        </w:tc>
      </w:tr>
      <w:tr w:rsidR="00BA0EA6" w:rsidRPr="0074422D" w14:paraId="66794A2A" w14:textId="77777777" w:rsidTr="00793E2E">
        <w:tc>
          <w:tcPr>
            <w:tcW w:w="2955" w:type="dxa"/>
            <w:shd w:val="clear" w:color="auto" w:fill="auto"/>
          </w:tcPr>
          <w:p w14:paraId="3B7E8283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2019г.</w:t>
            </w:r>
          </w:p>
        </w:tc>
        <w:tc>
          <w:tcPr>
            <w:tcW w:w="2569" w:type="dxa"/>
            <w:shd w:val="clear" w:color="auto" w:fill="auto"/>
          </w:tcPr>
          <w:p w14:paraId="7F61A0F8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940" w:type="dxa"/>
            <w:shd w:val="clear" w:color="auto" w:fill="auto"/>
          </w:tcPr>
          <w:p w14:paraId="5F6951F0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2 из 7 хорошистов</w:t>
            </w:r>
          </w:p>
        </w:tc>
      </w:tr>
      <w:tr w:rsidR="00BA0EA6" w:rsidRPr="0074422D" w14:paraId="2F6D0D31" w14:textId="77777777" w:rsidTr="00793E2E">
        <w:tc>
          <w:tcPr>
            <w:tcW w:w="2955" w:type="dxa"/>
            <w:shd w:val="clear" w:color="auto" w:fill="auto"/>
          </w:tcPr>
          <w:p w14:paraId="561F0F43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2020г.</w:t>
            </w:r>
          </w:p>
        </w:tc>
        <w:tc>
          <w:tcPr>
            <w:tcW w:w="2569" w:type="dxa"/>
            <w:shd w:val="clear" w:color="auto" w:fill="auto"/>
          </w:tcPr>
          <w:p w14:paraId="00996DA9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940" w:type="dxa"/>
            <w:shd w:val="clear" w:color="auto" w:fill="auto"/>
          </w:tcPr>
          <w:p w14:paraId="1910AA96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10 из 18 хорошистов</w:t>
            </w:r>
          </w:p>
        </w:tc>
      </w:tr>
      <w:tr w:rsidR="00BA0EA6" w:rsidRPr="0074422D" w14:paraId="3B1B312A" w14:textId="77777777" w:rsidTr="00793E2E">
        <w:tc>
          <w:tcPr>
            <w:tcW w:w="2955" w:type="dxa"/>
            <w:shd w:val="clear" w:color="auto" w:fill="auto"/>
          </w:tcPr>
          <w:p w14:paraId="059FE7D5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2021г.</w:t>
            </w:r>
          </w:p>
        </w:tc>
        <w:tc>
          <w:tcPr>
            <w:tcW w:w="2569" w:type="dxa"/>
            <w:shd w:val="clear" w:color="auto" w:fill="auto"/>
          </w:tcPr>
          <w:p w14:paraId="628D9C19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940" w:type="dxa"/>
            <w:shd w:val="clear" w:color="auto" w:fill="auto"/>
          </w:tcPr>
          <w:p w14:paraId="6DAA58BD" w14:textId="77777777" w:rsidR="00BA0EA6" w:rsidRPr="0074422D" w:rsidRDefault="00BA0EA6" w:rsidP="00793E2E">
            <w:pPr>
              <w:spacing w:after="0" w:line="360" w:lineRule="auto"/>
              <w:ind w:left="0"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4422D">
              <w:rPr>
                <w:rFonts w:eastAsia="Times New Roman"/>
                <w:bCs/>
                <w:sz w:val="24"/>
                <w:szCs w:val="24"/>
              </w:rPr>
              <w:t>5 из 11 хорошистов</w:t>
            </w:r>
          </w:p>
        </w:tc>
      </w:tr>
    </w:tbl>
    <w:p w14:paraId="7C6D4162" w14:textId="77777777" w:rsidR="00543E13" w:rsidRPr="00BA0EA6" w:rsidRDefault="00543E13" w:rsidP="00543E13">
      <w:pPr>
        <w:spacing w:after="0" w:line="360" w:lineRule="auto"/>
        <w:ind w:left="708" w:firstLine="708"/>
        <w:jc w:val="right"/>
        <w:rPr>
          <w:b/>
          <w:bCs/>
          <w:sz w:val="22"/>
        </w:rPr>
      </w:pPr>
      <w:proofErr w:type="gramStart"/>
      <w:r w:rsidRPr="00BA0EA6">
        <w:rPr>
          <w:b/>
          <w:bCs/>
          <w:sz w:val="22"/>
        </w:rPr>
        <w:t>Таблица  1</w:t>
      </w:r>
      <w:proofErr w:type="gramEnd"/>
    </w:p>
    <w:p w14:paraId="11693267" w14:textId="77777777" w:rsidR="00BA0EA6" w:rsidRPr="00D90BBC" w:rsidRDefault="00BA0EA6" w:rsidP="00BA0EA6">
      <w:pPr>
        <w:spacing w:after="0" w:line="360" w:lineRule="auto"/>
        <w:ind w:left="1009" w:firstLine="0"/>
        <w:jc w:val="both"/>
        <w:rPr>
          <w:szCs w:val="28"/>
          <w:u w:val="single"/>
        </w:rPr>
      </w:pPr>
    </w:p>
    <w:p w14:paraId="7B3D96C2" w14:textId="6E27C5A2" w:rsidR="00324702" w:rsidRDefault="00324702" w:rsidP="00543E13">
      <w:pPr>
        <w:spacing w:after="0" w:line="360" w:lineRule="auto"/>
        <w:ind w:left="634" w:firstLine="0"/>
        <w:jc w:val="both"/>
        <w:rPr>
          <w:szCs w:val="28"/>
        </w:rPr>
      </w:pPr>
      <w:r w:rsidRPr="00BA0EA6">
        <w:rPr>
          <w:szCs w:val="28"/>
        </w:rPr>
        <w:t>Анализируя статистику</w:t>
      </w:r>
      <w:r w:rsidR="00AD076E" w:rsidRPr="00BA0EA6">
        <w:rPr>
          <w:szCs w:val="28"/>
        </w:rPr>
        <w:t xml:space="preserve"> данного процесса</w:t>
      </w:r>
      <w:r w:rsidRPr="00BA0EA6">
        <w:rPr>
          <w:szCs w:val="28"/>
        </w:rPr>
        <w:t xml:space="preserve">, мы не можем </w:t>
      </w:r>
      <w:r w:rsidR="00AD076E" w:rsidRPr="00BA0EA6">
        <w:rPr>
          <w:szCs w:val="28"/>
        </w:rPr>
        <w:t>считать</w:t>
      </w:r>
      <w:r w:rsidRPr="00BA0EA6">
        <w:rPr>
          <w:szCs w:val="28"/>
        </w:rPr>
        <w:t xml:space="preserve">, </w:t>
      </w:r>
      <w:proofErr w:type="gramStart"/>
      <w:r w:rsidRPr="00BA0EA6">
        <w:rPr>
          <w:szCs w:val="28"/>
        </w:rPr>
        <w:t>что  результаты</w:t>
      </w:r>
      <w:proofErr w:type="gramEnd"/>
      <w:r w:rsidRPr="00BA0EA6">
        <w:rPr>
          <w:szCs w:val="28"/>
        </w:rPr>
        <w:t xml:space="preserve"> </w:t>
      </w:r>
      <w:r w:rsidR="00D90BBC" w:rsidRPr="00BA0EA6">
        <w:rPr>
          <w:szCs w:val="28"/>
        </w:rPr>
        <w:t>кр</w:t>
      </w:r>
      <w:r w:rsidR="009564BF" w:rsidRPr="00BA0EA6">
        <w:rPr>
          <w:szCs w:val="28"/>
        </w:rPr>
        <w:t>и</w:t>
      </w:r>
      <w:r w:rsidR="00D90BBC" w:rsidRPr="00BA0EA6">
        <w:rPr>
          <w:szCs w:val="28"/>
        </w:rPr>
        <w:t>тические</w:t>
      </w:r>
      <w:r w:rsidRPr="00BA0EA6">
        <w:rPr>
          <w:szCs w:val="28"/>
        </w:rPr>
        <w:t xml:space="preserve">,  </w:t>
      </w:r>
      <w:r w:rsidR="00AD076E" w:rsidRPr="00BA0EA6">
        <w:rPr>
          <w:szCs w:val="28"/>
        </w:rPr>
        <w:t xml:space="preserve">однако </w:t>
      </w:r>
      <w:r w:rsidRPr="00BA0EA6">
        <w:rPr>
          <w:szCs w:val="28"/>
        </w:rPr>
        <w:t xml:space="preserve">они </w:t>
      </w:r>
      <w:r w:rsidR="00AD076E" w:rsidRPr="00BA0EA6">
        <w:rPr>
          <w:szCs w:val="28"/>
        </w:rPr>
        <w:t xml:space="preserve">явно </w:t>
      </w:r>
      <w:r w:rsidRPr="00BA0EA6">
        <w:rPr>
          <w:szCs w:val="28"/>
        </w:rPr>
        <w:t xml:space="preserve">не удовлетворяют ни администрацию, ни педагогический коллектив </w:t>
      </w:r>
      <w:r w:rsidR="00BA0EA6" w:rsidRPr="00BA0EA6">
        <w:rPr>
          <w:szCs w:val="28"/>
        </w:rPr>
        <w:t>Ш</w:t>
      </w:r>
      <w:r w:rsidRPr="00BA0EA6">
        <w:rPr>
          <w:szCs w:val="28"/>
        </w:rPr>
        <w:t>колы</w:t>
      </w:r>
      <w:r w:rsidR="00AD076E" w:rsidRPr="00BA0EA6">
        <w:rPr>
          <w:szCs w:val="28"/>
        </w:rPr>
        <w:t>.</w:t>
      </w:r>
      <w:r w:rsidRPr="00BA0EA6">
        <w:rPr>
          <w:szCs w:val="28"/>
        </w:rPr>
        <w:t xml:space="preserve"> </w:t>
      </w:r>
      <w:r w:rsidR="00AD076E" w:rsidRPr="00BA0EA6">
        <w:rPr>
          <w:szCs w:val="28"/>
        </w:rPr>
        <w:t xml:space="preserve">Количественные данные </w:t>
      </w:r>
      <w:r w:rsidRPr="00BA0EA6">
        <w:rPr>
          <w:szCs w:val="28"/>
        </w:rPr>
        <w:t xml:space="preserve">нестабильны, </w:t>
      </w:r>
      <w:r w:rsidR="0085313B" w:rsidRPr="00BA0EA6">
        <w:rPr>
          <w:szCs w:val="28"/>
        </w:rPr>
        <w:t xml:space="preserve">педагогический коллектив </w:t>
      </w:r>
      <w:r w:rsidRPr="00BA0EA6">
        <w:rPr>
          <w:szCs w:val="28"/>
        </w:rPr>
        <w:t>не зна</w:t>
      </w:r>
      <w:r w:rsidR="0085313B" w:rsidRPr="00BA0EA6">
        <w:rPr>
          <w:szCs w:val="28"/>
        </w:rPr>
        <w:t>е</w:t>
      </w:r>
      <w:r w:rsidR="00AD076E" w:rsidRPr="00BA0EA6">
        <w:rPr>
          <w:szCs w:val="28"/>
        </w:rPr>
        <w:t xml:space="preserve">т </w:t>
      </w:r>
      <w:r w:rsidRPr="00BA0EA6">
        <w:rPr>
          <w:szCs w:val="28"/>
        </w:rPr>
        <w:t xml:space="preserve">кто </w:t>
      </w:r>
      <w:proofErr w:type="gramStart"/>
      <w:r w:rsidRPr="00BA0EA6">
        <w:rPr>
          <w:szCs w:val="28"/>
        </w:rPr>
        <w:t>придёт  в</w:t>
      </w:r>
      <w:proofErr w:type="gramEnd"/>
      <w:r w:rsidRPr="00BA0EA6">
        <w:rPr>
          <w:szCs w:val="28"/>
        </w:rPr>
        <w:t xml:space="preserve"> 5 и в 10 класс</w:t>
      </w:r>
      <w:r w:rsidR="00AD076E" w:rsidRPr="00BA0EA6">
        <w:rPr>
          <w:szCs w:val="28"/>
        </w:rPr>
        <w:t>ы</w:t>
      </w:r>
      <w:r w:rsidR="0085313B" w:rsidRPr="00BA0EA6">
        <w:rPr>
          <w:szCs w:val="28"/>
        </w:rPr>
        <w:t>.</w:t>
      </w:r>
      <w:r w:rsidR="006B1268">
        <w:rPr>
          <w:szCs w:val="28"/>
        </w:rPr>
        <w:t xml:space="preserve"> </w:t>
      </w:r>
    </w:p>
    <w:p w14:paraId="3F03EC42" w14:textId="77777777" w:rsidR="00BA0EA6" w:rsidRDefault="00BA0EA6" w:rsidP="00C553AE">
      <w:pPr>
        <w:tabs>
          <w:tab w:val="left" w:pos="3255"/>
        </w:tabs>
        <w:ind w:left="0" w:firstLine="0"/>
        <w:jc w:val="both"/>
        <w:rPr>
          <w:b/>
          <w:bCs/>
          <w:sz w:val="24"/>
          <w:szCs w:val="24"/>
        </w:rPr>
      </w:pPr>
    </w:p>
    <w:p w14:paraId="7563B8C0" w14:textId="336B8617" w:rsidR="00D90BBC" w:rsidRDefault="00C553AE" w:rsidP="00C553AE">
      <w:pPr>
        <w:tabs>
          <w:tab w:val="left" w:pos="3255"/>
        </w:tabs>
        <w:ind w:left="0" w:firstLine="0"/>
        <w:jc w:val="both"/>
        <w:rPr>
          <w:szCs w:val="28"/>
          <w:u w:val="single"/>
        </w:rPr>
      </w:pPr>
      <w:r>
        <w:rPr>
          <w:szCs w:val="28"/>
          <w:u w:val="single"/>
        </w:rPr>
        <w:t>3)</w:t>
      </w:r>
      <w:r w:rsidR="00D90BBC" w:rsidRPr="00D90BBC">
        <w:rPr>
          <w:szCs w:val="28"/>
          <w:u w:val="single"/>
        </w:rPr>
        <w:t xml:space="preserve">Нестабильные образовательные результаты </w:t>
      </w:r>
      <w:proofErr w:type="spellStart"/>
      <w:r w:rsidR="00D90BBC" w:rsidRPr="00D90BBC">
        <w:rPr>
          <w:szCs w:val="28"/>
          <w:u w:val="single"/>
        </w:rPr>
        <w:t>ВСоШ</w:t>
      </w:r>
      <w:proofErr w:type="spellEnd"/>
      <w:r w:rsidR="006B1268">
        <w:rPr>
          <w:rStyle w:val="af"/>
          <w:szCs w:val="28"/>
          <w:u w:val="single"/>
        </w:rPr>
        <w:footnoteReference w:id="1"/>
      </w:r>
    </w:p>
    <w:p w14:paraId="4E636D5A" w14:textId="201F7849" w:rsidR="00BA0EA6" w:rsidRDefault="00C553AE" w:rsidP="00C553AE">
      <w:pPr>
        <w:tabs>
          <w:tab w:val="left" w:pos="3255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Следующим доказательством наличия проблемы </w:t>
      </w:r>
      <w:proofErr w:type="gramStart"/>
      <w:r>
        <w:rPr>
          <w:szCs w:val="28"/>
        </w:rPr>
        <w:t xml:space="preserve">являются </w:t>
      </w:r>
      <w:r w:rsidRPr="00C553AE">
        <w:rPr>
          <w:szCs w:val="28"/>
        </w:rPr>
        <w:t xml:space="preserve"> статистические</w:t>
      </w:r>
      <w:proofErr w:type="gramEnd"/>
      <w:r w:rsidRPr="00C553AE">
        <w:rPr>
          <w:szCs w:val="28"/>
        </w:rPr>
        <w:t xml:space="preserve"> данные по результативности уча</w:t>
      </w:r>
      <w:r w:rsidR="00241245">
        <w:rPr>
          <w:szCs w:val="28"/>
        </w:rPr>
        <w:t>стия учащихся</w:t>
      </w:r>
      <w:r w:rsidRPr="00C553AE">
        <w:rPr>
          <w:szCs w:val="28"/>
        </w:rPr>
        <w:t xml:space="preserve"> во </w:t>
      </w:r>
      <w:proofErr w:type="spellStart"/>
      <w:r w:rsidRPr="00C553AE">
        <w:rPr>
          <w:szCs w:val="28"/>
        </w:rPr>
        <w:t>ВСоШ</w:t>
      </w:r>
      <w:proofErr w:type="spellEnd"/>
      <w:r w:rsidR="006B1268">
        <w:rPr>
          <w:szCs w:val="28"/>
        </w:rPr>
        <w:t>.</w:t>
      </w:r>
      <w:r w:rsidRPr="00C553AE">
        <w:rPr>
          <w:szCs w:val="28"/>
        </w:rPr>
        <w:t xml:space="preserve"> </w:t>
      </w:r>
    </w:p>
    <w:p w14:paraId="75A5DA33" w14:textId="77777777" w:rsidR="00543E13" w:rsidRDefault="00543E13" w:rsidP="00543E13">
      <w:pPr>
        <w:tabs>
          <w:tab w:val="left" w:pos="3255"/>
        </w:tabs>
        <w:ind w:left="0" w:firstLine="0"/>
        <w:jc w:val="center"/>
        <w:rPr>
          <w:b/>
          <w:bCs/>
          <w:szCs w:val="28"/>
          <w:highlight w:val="yellow"/>
        </w:rPr>
      </w:pPr>
    </w:p>
    <w:p w14:paraId="76E0300F" w14:textId="77777777" w:rsidR="00543E13" w:rsidRDefault="00543E13" w:rsidP="00543E13">
      <w:pPr>
        <w:tabs>
          <w:tab w:val="left" w:pos="3255"/>
        </w:tabs>
        <w:ind w:left="0" w:firstLine="0"/>
        <w:jc w:val="center"/>
        <w:rPr>
          <w:b/>
          <w:bCs/>
          <w:szCs w:val="28"/>
          <w:highlight w:val="yellow"/>
        </w:rPr>
      </w:pPr>
    </w:p>
    <w:p w14:paraId="5CFDE5B9" w14:textId="77777777" w:rsidR="00543E13" w:rsidRDefault="00543E13" w:rsidP="00543E13">
      <w:pPr>
        <w:tabs>
          <w:tab w:val="left" w:pos="3255"/>
        </w:tabs>
        <w:ind w:left="0" w:firstLine="0"/>
        <w:jc w:val="center"/>
        <w:rPr>
          <w:b/>
          <w:bCs/>
          <w:szCs w:val="28"/>
          <w:highlight w:val="yellow"/>
        </w:rPr>
      </w:pPr>
    </w:p>
    <w:p w14:paraId="7AB2A4C4" w14:textId="761C7FB2" w:rsidR="00543E13" w:rsidRDefault="00543E13" w:rsidP="00543E13">
      <w:pPr>
        <w:tabs>
          <w:tab w:val="left" w:pos="3255"/>
        </w:tabs>
        <w:ind w:left="0" w:firstLine="0"/>
        <w:jc w:val="center"/>
        <w:rPr>
          <w:b/>
          <w:bCs/>
          <w:szCs w:val="28"/>
        </w:rPr>
      </w:pPr>
      <w:r w:rsidRPr="00543E13">
        <w:rPr>
          <w:b/>
          <w:bCs/>
          <w:szCs w:val="28"/>
        </w:rPr>
        <w:t>Количественные данные по участию школьников в олимпиаде</w:t>
      </w:r>
      <w:r w:rsidR="00241245">
        <w:rPr>
          <w:b/>
          <w:bCs/>
          <w:szCs w:val="28"/>
        </w:rPr>
        <w:t xml:space="preserve"> </w:t>
      </w:r>
    </w:p>
    <w:p w14:paraId="3E5BC813" w14:textId="158D5A1A" w:rsidR="00241245" w:rsidRPr="006B1268" w:rsidRDefault="00241245" w:rsidP="00543E13">
      <w:pPr>
        <w:tabs>
          <w:tab w:val="left" w:pos="3255"/>
        </w:tabs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(2018-2020гг.)</w:t>
      </w:r>
    </w:p>
    <w:p w14:paraId="3267F0EF" w14:textId="6F1BBB1C" w:rsidR="00543E13" w:rsidRDefault="00543E13" w:rsidP="00543E13">
      <w:pPr>
        <w:tabs>
          <w:tab w:val="left" w:pos="3255"/>
        </w:tabs>
        <w:ind w:left="0" w:firstLine="0"/>
        <w:rPr>
          <w:b/>
          <w:bCs/>
          <w:sz w:val="24"/>
          <w:szCs w:val="24"/>
        </w:rPr>
      </w:pPr>
      <w:r w:rsidRPr="00454F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6B152D">
        <w:rPr>
          <w:b/>
          <w:bCs/>
          <w:sz w:val="24"/>
          <w:szCs w:val="24"/>
        </w:rPr>
        <w:t>Таблица 2</w:t>
      </w:r>
    </w:p>
    <w:p w14:paraId="24142007" w14:textId="1362D50F" w:rsidR="00BA0EA6" w:rsidRPr="00543E13" w:rsidRDefault="00543E13" w:rsidP="00543E13">
      <w:pPr>
        <w:tabs>
          <w:tab w:val="left" w:pos="3255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61286BE" wp14:editId="4F609966">
            <wp:extent cx="6572250" cy="3371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BD384" w14:textId="4C3AB195" w:rsidR="00454F7D" w:rsidRPr="00543E13" w:rsidRDefault="00C553AE" w:rsidP="00543E13">
      <w:pPr>
        <w:tabs>
          <w:tab w:val="left" w:pos="3255"/>
        </w:tabs>
        <w:ind w:left="0" w:firstLine="0"/>
        <w:jc w:val="both"/>
        <w:rPr>
          <w:szCs w:val="28"/>
        </w:rPr>
      </w:pPr>
      <w:r w:rsidRPr="00C553AE">
        <w:rPr>
          <w:szCs w:val="28"/>
        </w:rPr>
        <w:t xml:space="preserve"> </w:t>
      </w:r>
      <w:proofErr w:type="gramStart"/>
      <w:r w:rsidR="006B1268" w:rsidRPr="00BA0EA6">
        <w:rPr>
          <w:szCs w:val="28"/>
        </w:rPr>
        <w:t>Д</w:t>
      </w:r>
      <w:r w:rsidRPr="00BA0EA6">
        <w:rPr>
          <w:szCs w:val="28"/>
        </w:rPr>
        <w:t>а</w:t>
      </w:r>
      <w:r>
        <w:rPr>
          <w:szCs w:val="28"/>
        </w:rPr>
        <w:t xml:space="preserve">нные </w:t>
      </w:r>
      <w:r w:rsidRPr="00C553AE">
        <w:rPr>
          <w:szCs w:val="28"/>
        </w:rPr>
        <w:t xml:space="preserve"> результаты</w:t>
      </w:r>
      <w:proofErr w:type="gramEnd"/>
      <w:r w:rsidRPr="00C553AE">
        <w:rPr>
          <w:szCs w:val="28"/>
        </w:rPr>
        <w:t xml:space="preserve"> </w:t>
      </w:r>
      <w:r>
        <w:rPr>
          <w:szCs w:val="28"/>
        </w:rPr>
        <w:t xml:space="preserve">– это результаты  </w:t>
      </w:r>
      <w:r w:rsidRPr="00C553AE">
        <w:rPr>
          <w:szCs w:val="28"/>
        </w:rPr>
        <w:t>оставшихся в Школе</w:t>
      </w:r>
      <w:r w:rsidR="00241245">
        <w:rPr>
          <w:szCs w:val="28"/>
        </w:rPr>
        <w:t xml:space="preserve"> учащихся</w:t>
      </w:r>
      <w:r w:rsidR="006B152D">
        <w:rPr>
          <w:szCs w:val="28"/>
        </w:rPr>
        <w:t>,</w:t>
      </w:r>
      <w:r w:rsidRPr="00C553AE">
        <w:rPr>
          <w:szCs w:val="28"/>
        </w:rPr>
        <w:t xml:space="preserve">  </w:t>
      </w:r>
      <w:r w:rsidR="006B1268" w:rsidRPr="00BA0EA6">
        <w:rPr>
          <w:szCs w:val="28"/>
        </w:rPr>
        <w:t>так называемы</w:t>
      </w:r>
      <w:r w:rsidR="006B152D" w:rsidRPr="00BA0EA6">
        <w:rPr>
          <w:szCs w:val="28"/>
        </w:rPr>
        <w:t>х</w:t>
      </w:r>
      <w:r w:rsidR="006B1268">
        <w:rPr>
          <w:szCs w:val="28"/>
        </w:rPr>
        <w:t xml:space="preserve"> </w:t>
      </w:r>
      <w:r w:rsidRPr="00BA0EA6">
        <w:rPr>
          <w:szCs w:val="28"/>
        </w:rPr>
        <w:t>отличников и</w:t>
      </w:r>
      <w:r w:rsidR="006B1268" w:rsidRPr="00BA0EA6">
        <w:rPr>
          <w:szCs w:val="28"/>
        </w:rPr>
        <w:t>/или</w:t>
      </w:r>
      <w:r w:rsidRPr="00BA0EA6">
        <w:rPr>
          <w:szCs w:val="28"/>
        </w:rPr>
        <w:t xml:space="preserve"> потенциальных отличников.  </w:t>
      </w:r>
      <w:r w:rsidR="006B152D" w:rsidRPr="00BA0EA6">
        <w:rPr>
          <w:szCs w:val="28"/>
        </w:rPr>
        <w:t>Представленная с</w:t>
      </w:r>
      <w:r w:rsidRPr="00BA0EA6">
        <w:rPr>
          <w:szCs w:val="28"/>
        </w:rPr>
        <w:t xml:space="preserve">татистика так же свидетельствует о </w:t>
      </w:r>
      <w:proofErr w:type="gramStart"/>
      <w:r w:rsidRPr="00BA0EA6">
        <w:rPr>
          <w:szCs w:val="28"/>
        </w:rPr>
        <w:t>нестабильн</w:t>
      </w:r>
      <w:r w:rsidR="009564BF" w:rsidRPr="00BA0EA6">
        <w:rPr>
          <w:szCs w:val="28"/>
        </w:rPr>
        <w:t>ости</w:t>
      </w:r>
      <w:r w:rsidR="00241245">
        <w:rPr>
          <w:szCs w:val="28"/>
        </w:rPr>
        <w:t xml:space="preserve">  ситуации</w:t>
      </w:r>
      <w:proofErr w:type="gramEnd"/>
      <w:r w:rsidR="00241245">
        <w:rPr>
          <w:szCs w:val="28"/>
        </w:rPr>
        <w:t xml:space="preserve"> образовательных результатов </w:t>
      </w:r>
      <w:r w:rsidR="000A7056">
        <w:rPr>
          <w:szCs w:val="28"/>
        </w:rPr>
        <w:t>обучающихся</w:t>
      </w:r>
      <w:r w:rsidR="00BA0EA6" w:rsidRPr="00BA0EA6">
        <w:rPr>
          <w:szCs w:val="28"/>
        </w:rPr>
        <w:t>,</w:t>
      </w:r>
      <w:r w:rsidR="000A7056">
        <w:rPr>
          <w:szCs w:val="28"/>
        </w:rPr>
        <w:t xml:space="preserve"> </w:t>
      </w:r>
      <w:r w:rsidR="009564BF" w:rsidRPr="00BA0EA6">
        <w:rPr>
          <w:szCs w:val="28"/>
        </w:rPr>
        <w:t>но теперь</w:t>
      </w:r>
      <w:r w:rsidRPr="00BA0EA6">
        <w:rPr>
          <w:szCs w:val="28"/>
        </w:rPr>
        <w:t xml:space="preserve"> </w:t>
      </w:r>
      <w:r w:rsidR="006B1268" w:rsidRPr="00BA0EA6">
        <w:rPr>
          <w:szCs w:val="28"/>
        </w:rPr>
        <w:t xml:space="preserve">уже </w:t>
      </w:r>
      <w:r w:rsidRPr="00BA0EA6">
        <w:rPr>
          <w:szCs w:val="28"/>
        </w:rPr>
        <w:t>результат</w:t>
      </w:r>
      <w:r w:rsidR="009564BF" w:rsidRPr="00BA0EA6">
        <w:rPr>
          <w:szCs w:val="28"/>
        </w:rPr>
        <w:t xml:space="preserve">ов </w:t>
      </w:r>
      <w:r w:rsidR="006B1268" w:rsidRPr="00BA0EA6">
        <w:rPr>
          <w:szCs w:val="28"/>
        </w:rPr>
        <w:t>об</w:t>
      </w:r>
      <w:r w:rsidR="009564BF" w:rsidRPr="00BA0EA6">
        <w:rPr>
          <w:szCs w:val="28"/>
        </w:rPr>
        <w:t>уча</w:t>
      </w:r>
      <w:r w:rsidR="006B1268" w:rsidRPr="00BA0EA6">
        <w:rPr>
          <w:szCs w:val="28"/>
        </w:rPr>
        <w:t>ю</w:t>
      </w:r>
      <w:r w:rsidR="009564BF" w:rsidRPr="00BA0EA6">
        <w:rPr>
          <w:szCs w:val="28"/>
        </w:rPr>
        <w:t>щихся</w:t>
      </w:r>
      <w:r w:rsidRPr="00BA0EA6">
        <w:rPr>
          <w:szCs w:val="28"/>
        </w:rPr>
        <w:t xml:space="preserve">, </w:t>
      </w:r>
      <w:r w:rsidR="006B1268" w:rsidRPr="00BA0EA6">
        <w:rPr>
          <w:szCs w:val="28"/>
        </w:rPr>
        <w:t xml:space="preserve">что </w:t>
      </w:r>
      <w:r w:rsidR="000A7056">
        <w:rPr>
          <w:szCs w:val="28"/>
        </w:rPr>
        <w:t>подтверждает</w:t>
      </w:r>
      <w:r w:rsidR="006B1268">
        <w:rPr>
          <w:szCs w:val="28"/>
        </w:rPr>
        <w:t xml:space="preserve"> </w:t>
      </w:r>
      <w:r w:rsidR="000A7056">
        <w:rPr>
          <w:szCs w:val="28"/>
        </w:rPr>
        <w:t>недостаточную</w:t>
      </w:r>
      <w:r w:rsidRPr="00C553AE">
        <w:rPr>
          <w:szCs w:val="28"/>
        </w:rPr>
        <w:t xml:space="preserve"> эффективности школьной системы  </w:t>
      </w:r>
      <w:r w:rsidRPr="00BA0EA6">
        <w:rPr>
          <w:szCs w:val="28"/>
        </w:rPr>
        <w:t xml:space="preserve">работы с </w:t>
      </w:r>
      <w:r w:rsidR="00E928AD" w:rsidRPr="00BA0EA6">
        <w:rPr>
          <w:szCs w:val="28"/>
        </w:rPr>
        <w:t>учащимися, показывающими высокие образовательные результаты</w:t>
      </w:r>
      <w:r w:rsidR="00BA0EA6" w:rsidRPr="00BA0EA6">
        <w:rPr>
          <w:szCs w:val="28"/>
        </w:rPr>
        <w:t>.</w:t>
      </w:r>
    </w:p>
    <w:p w14:paraId="21CE2C52" w14:textId="77777777" w:rsidR="00CC15D8" w:rsidRDefault="009564BF" w:rsidP="009564BF">
      <w:pPr>
        <w:spacing w:after="0" w:line="360" w:lineRule="auto"/>
        <w:ind w:left="0" w:firstLine="0"/>
        <w:jc w:val="both"/>
        <w:rPr>
          <w:rFonts w:eastAsia="Times New Roman"/>
          <w:bCs/>
          <w:szCs w:val="28"/>
          <w:u w:val="single"/>
        </w:rPr>
      </w:pPr>
      <w:r>
        <w:rPr>
          <w:rFonts w:eastAsia="Times New Roman"/>
          <w:bCs/>
          <w:szCs w:val="28"/>
          <w:u w:val="single"/>
        </w:rPr>
        <w:t>3)</w:t>
      </w:r>
      <w:r w:rsidRPr="009564BF">
        <w:rPr>
          <w:rFonts w:eastAsia="Times New Roman"/>
          <w:bCs/>
          <w:szCs w:val="28"/>
          <w:u w:val="single"/>
        </w:rPr>
        <w:t xml:space="preserve">Нестабильные академические результаты </w:t>
      </w:r>
      <w:proofErr w:type="gramStart"/>
      <w:r w:rsidRPr="009564BF">
        <w:rPr>
          <w:rFonts w:eastAsia="Times New Roman"/>
          <w:bCs/>
          <w:szCs w:val="28"/>
          <w:u w:val="single"/>
        </w:rPr>
        <w:t>обучающихся  5</w:t>
      </w:r>
      <w:proofErr w:type="gramEnd"/>
      <w:r w:rsidRPr="009564BF">
        <w:rPr>
          <w:rFonts w:eastAsia="Times New Roman"/>
          <w:bCs/>
          <w:szCs w:val="28"/>
          <w:u w:val="single"/>
        </w:rPr>
        <w:t>-11 классов (%)</w:t>
      </w:r>
    </w:p>
    <w:p w14:paraId="7D87168F" w14:textId="0F754BF2" w:rsidR="00CC15D8" w:rsidRDefault="00CC15D8" w:rsidP="009564BF">
      <w:pPr>
        <w:spacing w:after="0" w:line="360" w:lineRule="auto"/>
        <w:ind w:left="0" w:firstLine="0"/>
        <w:jc w:val="both"/>
        <w:rPr>
          <w:rFonts w:eastAsia="Times New Roman"/>
          <w:bCs/>
          <w:szCs w:val="28"/>
        </w:rPr>
      </w:pPr>
      <w:r w:rsidRPr="00CC15D8">
        <w:rPr>
          <w:rFonts w:eastAsia="Times New Roman"/>
          <w:bCs/>
          <w:szCs w:val="28"/>
        </w:rPr>
        <w:t xml:space="preserve">Академические результаты учащихся </w:t>
      </w:r>
      <w:r w:rsidR="008F567E" w:rsidRPr="00543E13">
        <w:rPr>
          <w:rFonts w:eastAsia="Times New Roman"/>
          <w:bCs/>
          <w:szCs w:val="28"/>
        </w:rPr>
        <w:t xml:space="preserve">5-11 классов </w:t>
      </w:r>
      <w:r w:rsidRPr="00543E13">
        <w:rPr>
          <w:rFonts w:eastAsia="Times New Roman"/>
          <w:bCs/>
          <w:szCs w:val="28"/>
        </w:rPr>
        <w:t>не стабильны</w:t>
      </w:r>
      <w:r w:rsidR="008F567E" w:rsidRPr="00543E13">
        <w:rPr>
          <w:rFonts w:eastAsia="Times New Roman"/>
          <w:bCs/>
          <w:szCs w:val="28"/>
        </w:rPr>
        <w:t xml:space="preserve">, что представлено </w:t>
      </w:r>
      <w:r w:rsidR="00A95A03" w:rsidRPr="00543E13">
        <w:rPr>
          <w:rFonts w:eastAsia="Times New Roman"/>
          <w:bCs/>
          <w:szCs w:val="28"/>
        </w:rPr>
        <w:t>в</w:t>
      </w:r>
      <w:r w:rsidR="008F567E" w:rsidRPr="00543E13">
        <w:rPr>
          <w:rFonts w:eastAsia="Times New Roman"/>
          <w:bCs/>
          <w:szCs w:val="28"/>
        </w:rPr>
        <w:t xml:space="preserve"> диаграмме 2</w:t>
      </w:r>
      <w:r w:rsidRPr="00543E13">
        <w:rPr>
          <w:rFonts w:eastAsia="Times New Roman"/>
          <w:bCs/>
          <w:szCs w:val="28"/>
        </w:rPr>
        <w:t>.</w:t>
      </w:r>
      <w:r w:rsidRPr="00CC15D8">
        <w:rPr>
          <w:rFonts w:eastAsia="Times New Roman"/>
          <w:bCs/>
          <w:szCs w:val="28"/>
        </w:rPr>
        <w:t xml:space="preserve"> </w:t>
      </w:r>
    </w:p>
    <w:p w14:paraId="427964CF" w14:textId="5E02089E" w:rsidR="00454F7D" w:rsidRPr="00454F7D" w:rsidRDefault="00454F7D" w:rsidP="009564BF">
      <w:pPr>
        <w:spacing w:after="0" w:line="360" w:lineRule="auto"/>
        <w:ind w:left="0" w:firstLine="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Cs w:val="28"/>
        </w:rPr>
        <w:t xml:space="preserve">                                                                                                              </w:t>
      </w:r>
    </w:p>
    <w:p w14:paraId="461D3297" w14:textId="11C22665" w:rsidR="00CC15D8" w:rsidRDefault="000F4CDA" w:rsidP="009564BF">
      <w:pPr>
        <w:spacing w:after="0" w:line="360" w:lineRule="auto"/>
        <w:ind w:left="0" w:firstLine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noProof/>
          <w:szCs w:val="28"/>
        </w:rPr>
        <w:lastRenderedPageBreak/>
        <w:drawing>
          <wp:inline distT="0" distB="0" distL="0" distR="0" wp14:anchorId="2970437D" wp14:editId="14EE370A">
            <wp:extent cx="7101840" cy="336613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336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9914" w14:textId="77335A55" w:rsidR="00CC15D8" w:rsidRDefault="008F567E" w:rsidP="008F567E">
      <w:pPr>
        <w:spacing w:after="0" w:line="360" w:lineRule="auto"/>
        <w:ind w:left="0" w:firstLine="0"/>
        <w:jc w:val="center"/>
        <w:rPr>
          <w:rFonts w:eastAsia="Times New Roman"/>
          <w:bCs/>
          <w:szCs w:val="28"/>
        </w:rPr>
      </w:pPr>
      <w:r w:rsidRPr="00454F7D">
        <w:rPr>
          <w:rFonts w:eastAsia="Times New Roman"/>
          <w:bCs/>
          <w:sz w:val="24"/>
          <w:szCs w:val="24"/>
        </w:rPr>
        <w:t>Рисунок 2</w:t>
      </w:r>
    </w:p>
    <w:p w14:paraId="066F8A8A" w14:textId="75234AC9" w:rsidR="00A95A03" w:rsidRDefault="00CC15D8" w:rsidP="009564BF">
      <w:pPr>
        <w:spacing w:after="0" w:line="360" w:lineRule="auto"/>
        <w:ind w:left="0" w:firstLine="0"/>
        <w:jc w:val="both"/>
        <w:rPr>
          <w:rFonts w:eastAsia="Times New Roman"/>
          <w:bCs/>
          <w:szCs w:val="28"/>
        </w:rPr>
      </w:pPr>
      <w:r w:rsidRPr="00CC15D8">
        <w:rPr>
          <w:rFonts w:eastAsia="Times New Roman"/>
          <w:bCs/>
          <w:szCs w:val="28"/>
        </w:rPr>
        <w:t xml:space="preserve"> </w:t>
      </w:r>
      <w:r w:rsidR="00A95A03">
        <w:rPr>
          <w:rFonts w:eastAsia="Times New Roman"/>
          <w:bCs/>
          <w:szCs w:val="28"/>
        </w:rPr>
        <w:tab/>
      </w:r>
      <w:r w:rsidRPr="00CC15D8">
        <w:rPr>
          <w:rFonts w:eastAsia="Times New Roman"/>
          <w:bCs/>
          <w:szCs w:val="28"/>
        </w:rPr>
        <w:t>На основании данн</w:t>
      </w:r>
      <w:r w:rsidR="00A95A03" w:rsidRPr="00543E13">
        <w:rPr>
          <w:rFonts w:eastAsia="Times New Roman"/>
          <w:bCs/>
          <w:szCs w:val="28"/>
        </w:rPr>
        <w:t>ых</w:t>
      </w:r>
      <w:r w:rsidRPr="00CC15D8">
        <w:rPr>
          <w:rFonts w:eastAsia="Times New Roman"/>
          <w:bCs/>
          <w:szCs w:val="28"/>
        </w:rPr>
        <w:t xml:space="preserve"> диаграммы, в которой выражен</w:t>
      </w:r>
      <w:r w:rsidR="00A95A03" w:rsidRPr="00543E13">
        <w:rPr>
          <w:rFonts w:eastAsia="Times New Roman"/>
          <w:bCs/>
          <w:szCs w:val="28"/>
        </w:rPr>
        <w:t>о</w:t>
      </w:r>
      <w:r w:rsidRPr="00CC15D8">
        <w:rPr>
          <w:rFonts w:eastAsia="Times New Roman"/>
          <w:bCs/>
          <w:szCs w:val="28"/>
        </w:rPr>
        <w:t xml:space="preserve"> в процентах качество знаний обучающихся</w:t>
      </w:r>
      <w:r w:rsidR="00543E13">
        <w:rPr>
          <w:rFonts w:eastAsia="Times New Roman"/>
          <w:bCs/>
          <w:szCs w:val="28"/>
        </w:rPr>
        <w:t xml:space="preserve"> 5 -11 классов, </w:t>
      </w:r>
      <w:r w:rsidRPr="00CC15D8">
        <w:rPr>
          <w:rFonts w:eastAsia="Times New Roman"/>
          <w:bCs/>
          <w:szCs w:val="28"/>
        </w:rPr>
        <w:t xml:space="preserve">мы можем сделать </w:t>
      </w:r>
      <w:proofErr w:type="gramStart"/>
      <w:r w:rsidRPr="00CC15D8">
        <w:rPr>
          <w:rFonts w:eastAsia="Times New Roman"/>
          <w:bCs/>
          <w:szCs w:val="28"/>
        </w:rPr>
        <w:t>следующие  выводы</w:t>
      </w:r>
      <w:proofErr w:type="gramEnd"/>
      <w:r w:rsidRPr="00CC15D8">
        <w:rPr>
          <w:rFonts w:eastAsia="Times New Roman"/>
          <w:bCs/>
          <w:szCs w:val="28"/>
        </w:rPr>
        <w:t xml:space="preserve">:  </w:t>
      </w:r>
    </w:p>
    <w:p w14:paraId="49E2E987" w14:textId="6E550329" w:rsidR="00A95A03" w:rsidRDefault="00CC15D8" w:rsidP="009564BF">
      <w:pPr>
        <w:spacing w:after="0" w:line="360" w:lineRule="auto"/>
        <w:ind w:left="0" w:firstLine="0"/>
        <w:jc w:val="both"/>
        <w:rPr>
          <w:rFonts w:eastAsia="Times New Roman"/>
          <w:bCs/>
          <w:szCs w:val="28"/>
        </w:rPr>
      </w:pPr>
      <w:r w:rsidRPr="00CC15D8">
        <w:rPr>
          <w:rFonts w:eastAsia="Times New Roman"/>
          <w:bCs/>
          <w:szCs w:val="28"/>
        </w:rPr>
        <w:t xml:space="preserve">1) качество </w:t>
      </w:r>
      <w:proofErr w:type="gramStart"/>
      <w:r w:rsidRPr="00CC15D8">
        <w:rPr>
          <w:rFonts w:eastAsia="Times New Roman"/>
          <w:bCs/>
          <w:szCs w:val="28"/>
        </w:rPr>
        <w:t xml:space="preserve">знаний  </w:t>
      </w:r>
      <w:r w:rsidR="00A95A03" w:rsidRPr="00543E13">
        <w:rPr>
          <w:rFonts w:eastAsia="Times New Roman"/>
          <w:bCs/>
          <w:szCs w:val="28"/>
        </w:rPr>
        <w:t>учащихся</w:t>
      </w:r>
      <w:proofErr w:type="gramEnd"/>
      <w:r w:rsidR="00A95A03">
        <w:rPr>
          <w:rFonts w:eastAsia="Times New Roman"/>
          <w:bCs/>
          <w:szCs w:val="28"/>
        </w:rPr>
        <w:t xml:space="preserve"> </w:t>
      </w:r>
      <w:r w:rsidRPr="00CC15D8">
        <w:rPr>
          <w:rFonts w:eastAsia="Times New Roman"/>
          <w:bCs/>
          <w:szCs w:val="28"/>
        </w:rPr>
        <w:t>варьируется в зависимости от</w:t>
      </w:r>
      <w:r w:rsidR="00454F7D">
        <w:rPr>
          <w:rFonts w:eastAsia="Times New Roman"/>
          <w:bCs/>
          <w:szCs w:val="28"/>
        </w:rPr>
        <w:t xml:space="preserve"> возраста </w:t>
      </w:r>
      <w:r w:rsidR="000A7056">
        <w:rPr>
          <w:rFonts w:eastAsia="Times New Roman"/>
          <w:bCs/>
          <w:szCs w:val="28"/>
        </w:rPr>
        <w:t>(</w:t>
      </w:r>
      <w:r w:rsidRPr="00CC15D8">
        <w:rPr>
          <w:rFonts w:eastAsia="Times New Roman"/>
          <w:bCs/>
          <w:szCs w:val="28"/>
        </w:rPr>
        <w:t>класса</w:t>
      </w:r>
      <w:r w:rsidR="000A7056">
        <w:rPr>
          <w:rFonts w:eastAsia="Times New Roman"/>
          <w:bCs/>
          <w:szCs w:val="28"/>
        </w:rPr>
        <w:t>)</w:t>
      </w:r>
      <w:r w:rsidR="00A95A03">
        <w:rPr>
          <w:rFonts w:eastAsia="Times New Roman"/>
          <w:bCs/>
          <w:szCs w:val="28"/>
        </w:rPr>
        <w:t>.</w:t>
      </w:r>
      <w:r w:rsidRPr="00CC15D8">
        <w:rPr>
          <w:rFonts w:eastAsia="Times New Roman"/>
          <w:bCs/>
          <w:szCs w:val="28"/>
        </w:rPr>
        <w:t xml:space="preserve"> </w:t>
      </w:r>
      <w:r w:rsidR="00A95A03">
        <w:rPr>
          <w:rFonts w:eastAsia="Times New Roman"/>
          <w:bCs/>
          <w:szCs w:val="28"/>
        </w:rPr>
        <w:t>Т</w:t>
      </w:r>
      <w:r w:rsidR="00454F7D">
        <w:rPr>
          <w:rFonts w:eastAsia="Times New Roman"/>
          <w:bCs/>
          <w:szCs w:val="28"/>
        </w:rPr>
        <w:t>ак</w:t>
      </w:r>
      <w:r w:rsidR="00A95A03">
        <w:rPr>
          <w:rFonts w:eastAsia="Times New Roman"/>
          <w:bCs/>
          <w:szCs w:val="28"/>
        </w:rPr>
        <w:t>,</w:t>
      </w:r>
      <w:r w:rsidR="00454F7D">
        <w:rPr>
          <w:rFonts w:eastAsia="Times New Roman"/>
          <w:bCs/>
          <w:szCs w:val="28"/>
        </w:rPr>
        <w:t xml:space="preserve"> </w:t>
      </w:r>
      <w:r w:rsidRPr="00CC15D8">
        <w:rPr>
          <w:rFonts w:eastAsia="Times New Roman"/>
          <w:bCs/>
          <w:szCs w:val="28"/>
        </w:rPr>
        <w:t xml:space="preserve">7 и 8 классы чаще всего становятся </w:t>
      </w:r>
      <w:proofErr w:type="gramStart"/>
      <w:r w:rsidRPr="00CC15D8">
        <w:rPr>
          <w:rFonts w:eastAsia="Times New Roman"/>
          <w:bCs/>
          <w:szCs w:val="28"/>
        </w:rPr>
        <w:t>классами  с</w:t>
      </w:r>
      <w:proofErr w:type="gramEnd"/>
      <w:r w:rsidRPr="00CC15D8">
        <w:rPr>
          <w:rFonts w:eastAsia="Times New Roman"/>
          <w:bCs/>
          <w:szCs w:val="28"/>
        </w:rPr>
        <w:t xml:space="preserve"> низким качеством знаний обучающихся. </w:t>
      </w:r>
    </w:p>
    <w:p w14:paraId="223F8662" w14:textId="77C65566" w:rsidR="00CC15D8" w:rsidRPr="00777DEC" w:rsidRDefault="00777DEC" w:rsidP="009564BF">
      <w:pPr>
        <w:spacing w:after="0" w:line="360" w:lineRule="auto"/>
        <w:ind w:left="0" w:firstLine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 2) </w:t>
      </w:r>
      <w:proofErr w:type="gramStart"/>
      <w:r>
        <w:rPr>
          <w:rFonts w:eastAsia="Times New Roman"/>
          <w:bCs/>
          <w:szCs w:val="28"/>
        </w:rPr>
        <w:t xml:space="preserve">Существуют </w:t>
      </w:r>
      <w:r w:rsidR="00CC15D8" w:rsidRPr="00CC15D8">
        <w:rPr>
          <w:rFonts w:eastAsia="Times New Roman"/>
          <w:bCs/>
          <w:szCs w:val="28"/>
        </w:rPr>
        <w:t xml:space="preserve"> классы</w:t>
      </w:r>
      <w:proofErr w:type="gramEnd"/>
      <w:r w:rsidR="00CC15D8" w:rsidRPr="00CC15D8">
        <w:rPr>
          <w:rFonts w:eastAsia="Times New Roman"/>
          <w:bCs/>
          <w:szCs w:val="28"/>
        </w:rPr>
        <w:t xml:space="preserve">  со стабильно низким качеством знаний  (например</w:t>
      </w:r>
      <w:r w:rsidR="00A95A03">
        <w:rPr>
          <w:rFonts w:eastAsia="Times New Roman"/>
          <w:bCs/>
          <w:szCs w:val="28"/>
        </w:rPr>
        <w:t>,</w:t>
      </w:r>
      <w:r w:rsidR="00CC15D8" w:rsidRPr="00CC15D8">
        <w:rPr>
          <w:rFonts w:eastAsia="Times New Roman"/>
          <w:bCs/>
          <w:szCs w:val="28"/>
        </w:rPr>
        <w:t xml:space="preserve"> начиная с 8 класса  2017 года),   и есть классы со стабильно высоким качеством знаний   (например</w:t>
      </w:r>
      <w:r w:rsidR="000B0CD7">
        <w:rPr>
          <w:rFonts w:eastAsia="Times New Roman"/>
          <w:bCs/>
          <w:szCs w:val="28"/>
        </w:rPr>
        <w:t>,</w:t>
      </w:r>
      <w:r w:rsidR="00CC15D8" w:rsidRPr="00CC15D8">
        <w:rPr>
          <w:rFonts w:eastAsia="Times New Roman"/>
          <w:bCs/>
          <w:szCs w:val="28"/>
        </w:rPr>
        <w:t xml:space="preserve"> 5 класс  2018  года</w:t>
      </w:r>
      <w:r w:rsidR="00CC15D8" w:rsidRPr="00543E13">
        <w:rPr>
          <w:rFonts w:eastAsia="Times New Roman"/>
          <w:bCs/>
          <w:szCs w:val="28"/>
        </w:rPr>
        <w:t>)</w:t>
      </w:r>
      <w:r w:rsidR="000B0CD7" w:rsidRPr="00543E13">
        <w:rPr>
          <w:rFonts w:eastAsia="Times New Roman"/>
          <w:bCs/>
          <w:szCs w:val="28"/>
        </w:rPr>
        <w:t>.</w:t>
      </w:r>
      <w:r w:rsidR="00CC15D8" w:rsidRPr="00543E13">
        <w:rPr>
          <w:rFonts w:eastAsia="Times New Roman"/>
          <w:bCs/>
          <w:szCs w:val="28"/>
        </w:rPr>
        <w:t xml:space="preserve">  </w:t>
      </w:r>
      <w:r w:rsidR="000B0CD7" w:rsidRPr="00543E13">
        <w:rPr>
          <w:rFonts w:eastAsia="Times New Roman"/>
          <w:bCs/>
          <w:szCs w:val="28"/>
        </w:rPr>
        <w:t>Понятно, что учащиеся</w:t>
      </w:r>
      <w:r w:rsidR="000B0CD7">
        <w:rPr>
          <w:rFonts w:eastAsia="Times New Roman"/>
          <w:bCs/>
          <w:szCs w:val="28"/>
        </w:rPr>
        <w:t xml:space="preserve"> </w:t>
      </w:r>
      <w:r w:rsidR="00CC15D8" w:rsidRPr="00CC15D8">
        <w:rPr>
          <w:rFonts w:eastAsia="Times New Roman"/>
          <w:bCs/>
          <w:szCs w:val="28"/>
        </w:rPr>
        <w:t>таки</w:t>
      </w:r>
      <w:r w:rsidR="000B0CD7">
        <w:rPr>
          <w:rFonts w:eastAsia="Times New Roman"/>
          <w:bCs/>
          <w:szCs w:val="28"/>
        </w:rPr>
        <w:t>х</w:t>
      </w:r>
      <w:r w:rsidR="00CC15D8" w:rsidRPr="00CC15D8">
        <w:rPr>
          <w:rFonts w:eastAsia="Times New Roman"/>
          <w:bCs/>
          <w:szCs w:val="28"/>
        </w:rPr>
        <w:t xml:space="preserve"> класс</w:t>
      </w:r>
      <w:r w:rsidR="000B0CD7">
        <w:rPr>
          <w:rFonts w:eastAsia="Times New Roman"/>
          <w:bCs/>
          <w:szCs w:val="28"/>
        </w:rPr>
        <w:t>ов</w:t>
      </w:r>
      <w:r w:rsidR="00CC15D8" w:rsidRPr="00CC15D8">
        <w:rPr>
          <w:rFonts w:eastAsia="Times New Roman"/>
          <w:bCs/>
          <w:szCs w:val="28"/>
        </w:rPr>
        <w:t xml:space="preserve"> нуждаются в особой поддержке, в системе коррекции </w:t>
      </w:r>
      <w:r w:rsidR="000A7056">
        <w:rPr>
          <w:rFonts w:eastAsia="Times New Roman"/>
          <w:bCs/>
          <w:szCs w:val="28"/>
        </w:rPr>
        <w:t xml:space="preserve">индивидуального </w:t>
      </w:r>
      <w:r w:rsidR="00543E13" w:rsidRPr="000A7056">
        <w:rPr>
          <w:rFonts w:eastAsia="Times New Roman"/>
          <w:bCs/>
          <w:szCs w:val="28"/>
        </w:rPr>
        <w:t>образовательного маршрута</w:t>
      </w:r>
      <w:r w:rsidR="000B0CD7">
        <w:rPr>
          <w:rFonts w:eastAsia="Times New Roman"/>
          <w:bCs/>
          <w:szCs w:val="28"/>
        </w:rPr>
        <w:t xml:space="preserve">, </w:t>
      </w:r>
      <w:r w:rsidR="000A7056">
        <w:rPr>
          <w:rFonts w:eastAsia="Times New Roman"/>
          <w:bCs/>
          <w:szCs w:val="28"/>
        </w:rPr>
        <w:t xml:space="preserve">по отношению </w:t>
      </w:r>
      <w:r w:rsidR="00CC15D8" w:rsidRPr="00CC15D8">
        <w:rPr>
          <w:rFonts w:eastAsia="Times New Roman"/>
          <w:bCs/>
          <w:szCs w:val="28"/>
        </w:rPr>
        <w:t>к учащимся</w:t>
      </w:r>
      <w:r w:rsidR="000B0CD7">
        <w:rPr>
          <w:rFonts w:eastAsia="Times New Roman"/>
          <w:bCs/>
          <w:szCs w:val="28"/>
        </w:rPr>
        <w:t xml:space="preserve">, </w:t>
      </w:r>
      <w:r w:rsidR="000B0CD7" w:rsidRPr="00543E13">
        <w:rPr>
          <w:rFonts w:eastAsia="Times New Roman"/>
          <w:bCs/>
          <w:szCs w:val="28"/>
        </w:rPr>
        <w:t>имеющим высокие риски неуспешности</w:t>
      </w:r>
      <w:r w:rsidR="00CC15D8" w:rsidRPr="00543E13">
        <w:rPr>
          <w:rFonts w:eastAsia="Times New Roman"/>
          <w:bCs/>
          <w:szCs w:val="28"/>
        </w:rPr>
        <w:t xml:space="preserve"> и   системе поддержки для сильных учащихся</w:t>
      </w:r>
      <w:r w:rsidR="00543E13" w:rsidRPr="00543E13">
        <w:rPr>
          <w:rFonts w:eastAsia="Times New Roman"/>
          <w:bCs/>
          <w:szCs w:val="28"/>
        </w:rPr>
        <w:t>.</w:t>
      </w:r>
    </w:p>
    <w:p w14:paraId="7A132993" w14:textId="47736869" w:rsidR="00777DEC" w:rsidRDefault="00777DEC" w:rsidP="009564BF">
      <w:pPr>
        <w:spacing w:after="0" w:line="360" w:lineRule="auto"/>
        <w:ind w:left="0" w:firstLine="0"/>
        <w:jc w:val="both"/>
        <w:rPr>
          <w:rFonts w:eastAsia="Times New Roman"/>
          <w:bCs/>
          <w:szCs w:val="28"/>
        </w:rPr>
      </w:pPr>
      <w:r w:rsidRPr="00777DEC">
        <w:rPr>
          <w:rFonts w:eastAsia="Times New Roman"/>
          <w:bCs/>
          <w:szCs w:val="28"/>
        </w:rPr>
        <w:t xml:space="preserve">  Наряду с качеством знаний </w:t>
      </w:r>
      <w:r w:rsidR="00FE6B78" w:rsidRPr="00543E13">
        <w:rPr>
          <w:rFonts w:eastAsia="Times New Roman"/>
          <w:bCs/>
          <w:szCs w:val="28"/>
          <w:shd w:val="clear" w:color="auto" w:fill="FFFFFF" w:themeFill="background1"/>
        </w:rPr>
        <w:t>обучающихся</w:t>
      </w:r>
      <w:r w:rsidRPr="00543E13">
        <w:rPr>
          <w:rFonts w:eastAsia="Times New Roman"/>
          <w:bCs/>
          <w:szCs w:val="28"/>
          <w:shd w:val="clear" w:color="auto" w:fill="FFFFFF" w:themeFill="background1"/>
        </w:rPr>
        <w:t>, важным показателем</w:t>
      </w:r>
      <w:r w:rsidR="00FE6B78" w:rsidRPr="00543E13">
        <w:rPr>
          <w:rFonts w:eastAsia="Times New Roman"/>
          <w:bCs/>
          <w:szCs w:val="28"/>
          <w:shd w:val="clear" w:color="auto" w:fill="FFFFFF" w:themeFill="background1"/>
        </w:rPr>
        <w:t xml:space="preserve"> их</w:t>
      </w:r>
      <w:r w:rsidRPr="00543E13">
        <w:rPr>
          <w:rFonts w:eastAsia="Times New Roman"/>
          <w:bCs/>
          <w:szCs w:val="28"/>
          <w:shd w:val="clear" w:color="auto" w:fill="FFFFFF" w:themeFill="background1"/>
        </w:rPr>
        <w:t xml:space="preserve"> успешности являются результаты ВПР. В 2021году Школа вошла в список школ</w:t>
      </w:r>
      <w:r w:rsidR="00FE6B78" w:rsidRPr="00543E13">
        <w:rPr>
          <w:rFonts w:eastAsia="Times New Roman"/>
          <w:bCs/>
          <w:szCs w:val="28"/>
          <w:shd w:val="clear" w:color="auto" w:fill="FFFFFF" w:themeFill="background1"/>
        </w:rPr>
        <w:t>,</w:t>
      </w:r>
      <w:r w:rsidRPr="00543E13">
        <w:rPr>
          <w:rFonts w:eastAsia="Times New Roman"/>
          <w:bCs/>
          <w:szCs w:val="28"/>
          <w:shd w:val="clear" w:color="auto" w:fill="FFFFFF" w:themeFill="background1"/>
        </w:rPr>
        <w:t xml:space="preserve"> показывающих низкие образовательные результаты.  Результаты ВПР в 2021 году показали положительную динамику результатов </w:t>
      </w:r>
      <w:r w:rsidR="00543E13" w:rsidRPr="00543E13">
        <w:rPr>
          <w:rFonts w:eastAsia="Times New Roman"/>
          <w:bCs/>
          <w:szCs w:val="28"/>
          <w:shd w:val="clear" w:color="auto" w:fill="FFFFFF" w:themeFill="background1"/>
        </w:rPr>
        <w:t>обученности</w:t>
      </w:r>
      <w:r w:rsidR="00FE6B78" w:rsidRPr="00543E13">
        <w:rPr>
          <w:rFonts w:eastAsia="Times New Roman"/>
          <w:bCs/>
          <w:szCs w:val="28"/>
          <w:shd w:val="clear" w:color="auto" w:fill="FFFFFF" w:themeFill="background1"/>
        </w:rPr>
        <w:t xml:space="preserve"> </w:t>
      </w:r>
      <w:r w:rsidRPr="00543E13">
        <w:rPr>
          <w:rFonts w:eastAsia="Times New Roman"/>
          <w:bCs/>
          <w:szCs w:val="28"/>
          <w:shd w:val="clear" w:color="auto" w:fill="FFFFFF" w:themeFill="background1"/>
        </w:rPr>
        <w:t>по русскому языку и истории.</w:t>
      </w:r>
      <w:r>
        <w:rPr>
          <w:rFonts w:eastAsia="Times New Roman"/>
          <w:bCs/>
          <w:szCs w:val="28"/>
        </w:rPr>
        <w:t xml:space="preserve"> </w:t>
      </w:r>
    </w:p>
    <w:p w14:paraId="565DAB29" w14:textId="442E1CCA" w:rsidR="00581706" w:rsidRDefault="00581706" w:rsidP="00581706">
      <w:pPr>
        <w:spacing w:after="0" w:line="360" w:lineRule="auto"/>
        <w:ind w:left="0" w:firstLine="708"/>
        <w:jc w:val="both"/>
        <w:rPr>
          <w:rFonts w:eastAsia="Times New Roman"/>
          <w:bCs/>
          <w:szCs w:val="28"/>
        </w:rPr>
      </w:pPr>
      <w:r w:rsidRPr="00543E13">
        <w:rPr>
          <w:rFonts w:eastAsia="Times New Roman"/>
          <w:bCs/>
          <w:szCs w:val="28"/>
        </w:rPr>
        <w:t>Ниже представлены диаграммы, отражающие результаты ВПР по русскому языку и истории в одном классе (см. рис.3,4).</w:t>
      </w:r>
      <w:r>
        <w:rPr>
          <w:rFonts w:eastAsia="Times New Roman"/>
          <w:bCs/>
          <w:szCs w:val="28"/>
        </w:rPr>
        <w:t xml:space="preserve"> </w:t>
      </w:r>
    </w:p>
    <w:p w14:paraId="57DD832A" w14:textId="54243676" w:rsidR="009564BF" w:rsidRDefault="000F4CDA" w:rsidP="009564BF">
      <w:pPr>
        <w:spacing w:after="0" w:line="360" w:lineRule="auto"/>
        <w:ind w:left="0" w:firstLine="0"/>
        <w:jc w:val="both"/>
        <w:rPr>
          <w:rFonts w:eastAsia="Times New Roman"/>
          <w:bCs/>
          <w:szCs w:val="28"/>
          <w:u w:val="single"/>
        </w:rPr>
      </w:pPr>
      <w:r>
        <w:rPr>
          <w:rFonts w:eastAsia="Times New Roman"/>
          <w:bCs/>
          <w:noProof/>
          <w:szCs w:val="28"/>
          <w:u w:val="single"/>
        </w:rPr>
        <w:lastRenderedPageBreak/>
        <w:drawing>
          <wp:inline distT="0" distB="0" distL="0" distR="0" wp14:anchorId="52D9D924" wp14:editId="602A5C4F">
            <wp:extent cx="6424295" cy="369633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369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13B22" w14:textId="33A085C3" w:rsidR="00777DEC" w:rsidRPr="00581706" w:rsidRDefault="00581706" w:rsidP="00581706">
      <w:pPr>
        <w:spacing w:after="0" w:line="360" w:lineRule="auto"/>
        <w:ind w:left="0" w:firstLine="0"/>
        <w:jc w:val="center"/>
        <w:rPr>
          <w:rFonts w:eastAsia="Times New Roman"/>
          <w:bCs/>
          <w:szCs w:val="28"/>
        </w:rPr>
      </w:pPr>
      <w:r w:rsidRPr="00777DEC">
        <w:rPr>
          <w:rFonts w:eastAsia="Times New Roman"/>
          <w:bCs/>
          <w:sz w:val="24"/>
          <w:szCs w:val="24"/>
        </w:rPr>
        <w:t>Рисунок 3</w:t>
      </w:r>
      <w:r w:rsidR="00777DEC">
        <w:rPr>
          <w:rFonts w:eastAsia="Times New Roman"/>
          <w:bCs/>
          <w:szCs w:val="28"/>
        </w:rPr>
        <w:t xml:space="preserve">                                                                </w:t>
      </w:r>
    </w:p>
    <w:p w14:paraId="23163D14" w14:textId="45A7E790" w:rsidR="009564BF" w:rsidRPr="009564BF" w:rsidRDefault="000F4CDA" w:rsidP="009564BF">
      <w:pPr>
        <w:spacing w:after="0" w:line="360" w:lineRule="auto"/>
        <w:ind w:left="634" w:firstLine="0"/>
        <w:jc w:val="both"/>
        <w:rPr>
          <w:rFonts w:eastAsia="Times New Roman"/>
          <w:bCs/>
          <w:szCs w:val="28"/>
          <w:u w:val="single"/>
        </w:rPr>
      </w:pPr>
      <w:r>
        <w:rPr>
          <w:rFonts w:eastAsia="Times New Roman"/>
          <w:bCs/>
          <w:noProof/>
          <w:szCs w:val="28"/>
          <w:u w:val="single"/>
        </w:rPr>
        <w:drawing>
          <wp:inline distT="0" distB="0" distL="0" distR="0" wp14:anchorId="0A6C25E7" wp14:editId="6C604E47">
            <wp:extent cx="6316345" cy="336613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345" cy="336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31E4CF" w14:textId="1412DF2A" w:rsidR="006804F7" w:rsidRDefault="00581706" w:rsidP="00581706">
      <w:pPr>
        <w:spacing w:after="0" w:line="360" w:lineRule="auto"/>
        <w:contextualSpacing/>
        <w:jc w:val="center"/>
        <w:rPr>
          <w:rFonts w:eastAsia="Times New Roman"/>
          <w:szCs w:val="28"/>
        </w:rPr>
      </w:pPr>
      <w:r w:rsidRPr="00777DEC">
        <w:rPr>
          <w:rFonts w:eastAsia="Times New Roman"/>
          <w:bCs/>
          <w:sz w:val="24"/>
          <w:szCs w:val="24"/>
        </w:rPr>
        <w:t>Рисунок 4</w:t>
      </w:r>
    </w:p>
    <w:p w14:paraId="4023AA0C" w14:textId="77777777" w:rsidR="006804F7" w:rsidRDefault="006804F7" w:rsidP="006804F7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333F67D3" w14:textId="77777777" w:rsidR="00777DEC" w:rsidRDefault="00777DEC" w:rsidP="006804F7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7837F276" w14:textId="42C3753B" w:rsidR="0094534E" w:rsidRDefault="00581706" w:rsidP="00581706">
      <w:pPr>
        <w:spacing w:after="0" w:line="360" w:lineRule="auto"/>
        <w:ind w:left="0" w:firstLine="644"/>
        <w:contextualSpacing/>
        <w:jc w:val="both"/>
        <w:rPr>
          <w:rFonts w:eastAsia="Times New Roman"/>
          <w:szCs w:val="28"/>
        </w:rPr>
      </w:pPr>
      <w:r w:rsidRPr="00543E13">
        <w:rPr>
          <w:rFonts w:eastAsia="Times New Roman"/>
          <w:szCs w:val="28"/>
        </w:rPr>
        <w:lastRenderedPageBreak/>
        <w:t xml:space="preserve">Следует </w:t>
      </w:r>
      <w:r w:rsidR="0094534E" w:rsidRPr="00543E13">
        <w:rPr>
          <w:rFonts w:eastAsia="Times New Roman"/>
          <w:szCs w:val="28"/>
        </w:rPr>
        <w:t>отметить, что р</w:t>
      </w:r>
      <w:r w:rsidR="00777DEC" w:rsidRPr="00543E13">
        <w:rPr>
          <w:rFonts w:eastAsia="Times New Roman"/>
          <w:szCs w:val="28"/>
        </w:rPr>
        <w:t>езультаты</w:t>
      </w:r>
      <w:r w:rsidRPr="00543E13">
        <w:rPr>
          <w:rFonts w:eastAsia="Times New Roman"/>
          <w:szCs w:val="28"/>
        </w:rPr>
        <w:t>,</w:t>
      </w:r>
      <w:r w:rsidR="00777DEC">
        <w:rPr>
          <w:rFonts w:eastAsia="Times New Roman"/>
          <w:szCs w:val="28"/>
        </w:rPr>
        <w:t xml:space="preserve"> предста</w:t>
      </w:r>
      <w:r w:rsidR="0094534E">
        <w:rPr>
          <w:rFonts w:eastAsia="Times New Roman"/>
          <w:szCs w:val="28"/>
        </w:rPr>
        <w:t>в</w:t>
      </w:r>
      <w:r w:rsidR="00777DEC">
        <w:rPr>
          <w:rFonts w:eastAsia="Times New Roman"/>
          <w:szCs w:val="28"/>
        </w:rPr>
        <w:t>ленные</w:t>
      </w:r>
      <w:r w:rsidR="0094534E">
        <w:rPr>
          <w:rFonts w:eastAsia="Times New Roman"/>
          <w:szCs w:val="28"/>
        </w:rPr>
        <w:t xml:space="preserve"> на рисунках 3 и рисунке </w:t>
      </w:r>
      <w:proofErr w:type="gramStart"/>
      <w:r w:rsidR="0094534E">
        <w:rPr>
          <w:rFonts w:eastAsia="Times New Roman"/>
          <w:szCs w:val="28"/>
        </w:rPr>
        <w:t>4  -</w:t>
      </w:r>
      <w:proofErr w:type="gramEnd"/>
      <w:r w:rsidR="0094534E">
        <w:rPr>
          <w:rFonts w:eastAsia="Times New Roman"/>
          <w:szCs w:val="28"/>
        </w:rPr>
        <w:t xml:space="preserve"> </w:t>
      </w:r>
      <w:r w:rsidR="00777DEC">
        <w:rPr>
          <w:rFonts w:eastAsia="Times New Roman"/>
          <w:szCs w:val="28"/>
        </w:rPr>
        <w:t xml:space="preserve"> </w:t>
      </w:r>
      <w:r w:rsidR="0094534E">
        <w:rPr>
          <w:rFonts w:eastAsia="Times New Roman"/>
          <w:szCs w:val="28"/>
        </w:rPr>
        <w:t xml:space="preserve">это результаты </w:t>
      </w:r>
      <w:r w:rsidR="00777DEC" w:rsidRPr="00777DEC">
        <w:rPr>
          <w:rFonts w:eastAsia="Times New Roman"/>
          <w:szCs w:val="28"/>
        </w:rPr>
        <w:t xml:space="preserve">самого </w:t>
      </w:r>
      <w:r w:rsidR="0094534E">
        <w:rPr>
          <w:rFonts w:eastAsia="Times New Roman"/>
          <w:szCs w:val="28"/>
        </w:rPr>
        <w:t>успешного</w:t>
      </w:r>
      <w:r w:rsidR="00777DEC" w:rsidRPr="00777DEC">
        <w:rPr>
          <w:rFonts w:eastAsia="Times New Roman"/>
          <w:szCs w:val="28"/>
        </w:rPr>
        <w:t xml:space="preserve">  класса</w:t>
      </w:r>
      <w:r w:rsidR="0094534E">
        <w:rPr>
          <w:rFonts w:eastAsia="Times New Roman"/>
          <w:szCs w:val="28"/>
        </w:rPr>
        <w:t xml:space="preserve"> в Школе. Положительная динамика в </w:t>
      </w:r>
      <w:proofErr w:type="gramStart"/>
      <w:r w:rsidR="0094534E">
        <w:rPr>
          <w:rFonts w:eastAsia="Times New Roman"/>
          <w:szCs w:val="28"/>
        </w:rPr>
        <w:t>данных  случаях</w:t>
      </w:r>
      <w:proofErr w:type="gramEnd"/>
      <w:r w:rsidR="0094534E">
        <w:rPr>
          <w:rFonts w:eastAsia="Times New Roman"/>
          <w:szCs w:val="28"/>
        </w:rPr>
        <w:t xml:space="preserve"> объясняется интенсивной подготовкой учащихся на внеурочных курсах.  </w:t>
      </w:r>
    </w:p>
    <w:p w14:paraId="4643AEC0" w14:textId="77777777" w:rsidR="005655D4" w:rsidRDefault="0094534E" w:rsidP="0094534E">
      <w:pPr>
        <w:spacing w:after="0" w:line="360" w:lineRule="auto"/>
        <w:contextualSpacing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                                           </w:t>
      </w:r>
    </w:p>
    <w:p w14:paraId="155D8B96" w14:textId="2D93D9B6" w:rsidR="0094534E" w:rsidRPr="0094534E" w:rsidRDefault="00581706" w:rsidP="005655D4">
      <w:pPr>
        <w:spacing w:after="0" w:line="360" w:lineRule="auto"/>
        <w:contextualSpacing/>
        <w:jc w:val="center"/>
        <w:rPr>
          <w:rFonts w:eastAsia="Times New Roman"/>
          <w:b/>
          <w:bCs/>
          <w:szCs w:val="28"/>
        </w:rPr>
      </w:pPr>
      <w:r w:rsidRPr="005655D4">
        <w:rPr>
          <w:rFonts w:eastAsia="Times New Roman"/>
          <w:b/>
          <w:bCs/>
          <w:szCs w:val="28"/>
        </w:rPr>
        <w:t>3.</w:t>
      </w:r>
      <w:r w:rsidR="0094534E">
        <w:rPr>
          <w:rFonts w:eastAsia="Times New Roman"/>
          <w:b/>
          <w:bCs/>
          <w:szCs w:val="28"/>
        </w:rPr>
        <w:t xml:space="preserve">  </w:t>
      </w:r>
      <w:r w:rsidR="0094534E" w:rsidRPr="0094534E">
        <w:rPr>
          <w:rFonts w:eastAsia="Times New Roman"/>
          <w:b/>
          <w:bCs/>
          <w:szCs w:val="28"/>
        </w:rPr>
        <w:t>Ключевая идея проекта</w:t>
      </w:r>
    </w:p>
    <w:p w14:paraId="23356717" w14:textId="66817177" w:rsidR="00581706" w:rsidRDefault="00581706" w:rsidP="00581706">
      <w:p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5655D4">
        <w:rPr>
          <w:rFonts w:eastAsia="Times New Roman"/>
          <w:szCs w:val="28"/>
        </w:rPr>
        <w:t>Администрация и педагогический коллектив школы полагают, что целесообразно перейти от от</w:t>
      </w:r>
      <w:r w:rsidR="005655D4" w:rsidRPr="005655D4">
        <w:rPr>
          <w:rFonts w:eastAsia="Times New Roman"/>
          <w:szCs w:val="28"/>
        </w:rPr>
        <w:t>д</w:t>
      </w:r>
      <w:r w:rsidRPr="005655D4">
        <w:rPr>
          <w:rFonts w:eastAsia="Times New Roman"/>
          <w:szCs w:val="28"/>
        </w:rPr>
        <w:t>ельных видов занятий с разными категориями обучающихся к с</w:t>
      </w:r>
      <w:r w:rsidR="0094534E" w:rsidRPr="005655D4">
        <w:rPr>
          <w:rFonts w:eastAsia="Times New Roman"/>
          <w:szCs w:val="28"/>
        </w:rPr>
        <w:t>оздани</w:t>
      </w:r>
      <w:r w:rsidRPr="005655D4">
        <w:rPr>
          <w:rFonts w:eastAsia="Times New Roman"/>
          <w:szCs w:val="28"/>
        </w:rPr>
        <w:t>ю</w:t>
      </w:r>
      <w:r w:rsidR="0094534E" w:rsidRPr="005655D4">
        <w:rPr>
          <w:rFonts w:eastAsia="Times New Roman"/>
          <w:szCs w:val="28"/>
        </w:rPr>
        <w:t xml:space="preserve"> системы </w:t>
      </w:r>
      <w:r w:rsidRPr="005655D4">
        <w:rPr>
          <w:rFonts w:eastAsia="Times New Roman"/>
          <w:szCs w:val="28"/>
        </w:rPr>
        <w:t xml:space="preserve">их </w:t>
      </w:r>
      <w:r w:rsidR="0094534E" w:rsidRPr="005655D4">
        <w:rPr>
          <w:rFonts w:eastAsia="Times New Roman"/>
          <w:szCs w:val="28"/>
        </w:rPr>
        <w:t xml:space="preserve">сопровождения на уровне </w:t>
      </w:r>
      <w:r w:rsidRPr="005655D4">
        <w:rPr>
          <w:rFonts w:eastAsia="Times New Roman"/>
          <w:szCs w:val="28"/>
        </w:rPr>
        <w:t xml:space="preserve">одного </w:t>
      </w:r>
      <w:r w:rsidR="0094534E" w:rsidRPr="005655D4">
        <w:rPr>
          <w:rFonts w:eastAsia="Times New Roman"/>
          <w:szCs w:val="28"/>
        </w:rPr>
        <w:t>класса (8 класс)</w:t>
      </w:r>
      <w:r w:rsidRPr="005655D4">
        <w:rPr>
          <w:rFonts w:eastAsia="Times New Roman"/>
          <w:szCs w:val="28"/>
        </w:rPr>
        <w:t>, что</w:t>
      </w:r>
      <w:r w:rsidR="0094534E" w:rsidRPr="005655D4">
        <w:rPr>
          <w:rFonts w:eastAsia="Times New Roman"/>
          <w:szCs w:val="28"/>
        </w:rPr>
        <w:t xml:space="preserve"> позволит   </w:t>
      </w:r>
      <w:proofErr w:type="gramStart"/>
      <w:r w:rsidR="0094534E" w:rsidRPr="005655D4">
        <w:rPr>
          <w:rFonts w:eastAsia="Times New Roman"/>
          <w:szCs w:val="28"/>
        </w:rPr>
        <w:t>обеспечить  положительную</w:t>
      </w:r>
      <w:proofErr w:type="gramEnd"/>
      <w:r w:rsidR="0094534E" w:rsidRPr="005655D4">
        <w:rPr>
          <w:rFonts w:eastAsia="Times New Roman"/>
          <w:szCs w:val="28"/>
        </w:rPr>
        <w:t xml:space="preserve"> устойчивую динамику  их образовательных результатов  по истории и русскому языку.</w:t>
      </w:r>
      <w:r>
        <w:rPr>
          <w:rFonts w:eastAsia="Times New Roman"/>
          <w:szCs w:val="28"/>
        </w:rPr>
        <w:t xml:space="preserve"> </w:t>
      </w:r>
    </w:p>
    <w:p w14:paraId="3B42718F" w14:textId="0349791F" w:rsidR="0094534E" w:rsidRDefault="00581706" w:rsidP="00581706">
      <w:pPr>
        <w:spacing w:after="0" w:line="360" w:lineRule="auto"/>
        <w:ind w:left="708" w:firstLine="708"/>
        <w:contextualSpacing/>
        <w:jc w:val="both"/>
        <w:rPr>
          <w:rFonts w:eastAsia="Times New Roman"/>
          <w:szCs w:val="28"/>
        </w:rPr>
      </w:pPr>
      <w:r w:rsidRPr="005655D4">
        <w:rPr>
          <w:rFonts w:eastAsia="Times New Roman"/>
          <w:szCs w:val="28"/>
        </w:rPr>
        <w:t>Такого рода система сопровождения может быть создана в результате разработки и реализации данного проекта.</w:t>
      </w:r>
      <w:r>
        <w:rPr>
          <w:rFonts w:eastAsia="Times New Roman"/>
          <w:szCs w:val="28"/>
        </w:rPr>
        <w:t xml:space="preserve"> </w:t>
      </w:r>
    </w:p>
    <w:p w14:paraId="34B83D2E" w14:textId="77777777" w:rsidR="005655D4" w:rsidRPr="0094534E" w:rsidRDefault="005655D4" w:rsidP="00581706">
      <w:pPr>
        <w:spacing w:after="0" w:line="360" w:lineRule="auto"/>
        <w:ind w:left="708" w:firstLine="708"/>
        <w:contextualSpacing/>
        <w:jc w:val="both"/>
        <w:rPr>
          <w:rFonts w:eastAsia="Times New Roman"/>
          <w:szCs w:val="28"/>
        </w:rPr>
      </w:pPr>
    </w:p>
    <w:p w14:paraId="7F0B4E57" w14:textId="0BD4A938" w:rsidR="0094534E" w:rsidRPr="0094534E" w:rsidRDefault="0094534E" w:rsidP="0094534E">
      <w:pPr>
        <w:spacing w:after="0" w:line="360" w:lineRule="auto"/>
        <w:contextualSpacing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                                                         </w:t>
      </w:r>
      <w:r w:rsidR="00581706" w:rsidRPr="005655D4">
        <w:rPr>
          <w:rFonts w:eastAsia="Times New Roman"/>
          <w:b/>
          <w:bCs/>
          <w:szCs w:val="28"/>
        </w:rPr>
        <w:t>4.</w:t>
      </w:r>
      <w:r>
        <w:rPr>
          <w:rFonts w:eastAsia="Times New Roman"/>
          <w:b/>
          <w:bCs/>
          <w:szCs w:val="28"/>
        </w:rPr>
        <w:t xml:space="preserve"> </w:t>
      </w:r>
      <w:r w:rsidRPr="0094534E">
        <w:rPr>
          <w:rFonts w:eastAsia="Times New Roman"/>
          <w:b/>
          <w:bCs/>
          <w:szCs w:val="28"/>
        </w:rPr>
        <w:t>Цель проекта</w:t>
      </w:r>
    </w:p>
    <w:p w14:paraId="1C61AEE2" w14:textId="5EBB0116" w:rsidR="0094534E" w:rsidRDefault="0094534E" w:rsidP="00581706">
      <w:pPr>
        <w:spacing w:after="0" w:line="36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94534E">
        <w:rPr>
          <w:rFonts w:eastAsia="Times New Roman"/>
          <w:szCs w:val="28"/>
        </w:rPr>
        <w:t xml:space="preserve">азработать </w:t>
      </w:r>
      <w:proofErr w:type="gramStart"/>
      <w:r w:rsidRPr="0094534E">
        <w:rPr>
          <w:rFonts w:eastAsia="Times New Roman"/>
          <w:szCs w:val="28"/>
        </w:rPr>
        <w:t>систему  сопровождения</w:t>
      </w:r>
      <w:proofErr w:type="gramEnd"/>
      <w:r w:rsidRPr="0094534E">
        <w:rPr>
          <w:rFonts w:eastAsia="Times New Roman"/>
          <w:szCs w:val="28"/>
        </w:rPr>
        <w:t xml:space="preserve">  различных категорий обучающихся</w:t>
      </w:r>
      <w:r w:rsidR="00581706">
        <w:rPr>
          <w:rFonts w:eastAsia="Times New Roman"/>
          <w:szCs w:val="28"/>
        </w:rPr>
        <w:t xml:space="preserve">, </w:t>
      </w:r>
      <w:r w:rsidR="00581706" w:rsidRPr="005655D4">
        <w:rPr>
          <w:rFonts w:eastAsia="Times New Roman"/>
          <w:szCs w:val="28"/>
        </w:rPr>
        <w:t>включающ</w:t>
      </w:r>
      <w:r w:rsidR="000A7056">
        <w:rPr>
          <w:rFonts w:eastAsia="Times New Roman"/>
          <w:szCs w:val="28"/>
        </w:rPr>
        <w:t xml:space="preserve">ую </w:t>
      </w:r>
      <w:r w:rsidR="00581706" w:rsidRPr="005655D4">
        <w:rPr>
          <w:rFonts w:eastAsia="Times New Roman"/>
          <w:szCs w:val="28"/>
        </w:rPr>
        <w:t>различные составляющие образовательного процесса: основное образование</w:t>
      </w:r>
      <w:r w:rsidR="006B7C73" w:rsidRPr="005655D4">
        <w:rPr>
          <w:rFonts w:eastAsia="Times New Roman"/>
          <w:szCs w:val="28"/>
        </w:rPr>
        <w:t>; внеурочная деятельность, дополнительное образование; занятия междисциплинарного плана;</w:t>
      </w:r>
      <w:r w:rsidR="000A7056">
        <w:rPr>
          <w:rFonts w:eastAsia="Times New Roman"/>
          <w:szCs w:val="28"/>
        </w:rPr>
        <w:t xml:space="preserve"> он-лайн модульные курсы,</w:t>
      </w:r>
      <w:r w:rsidR="006B7C73" w:rsidRPr="005655D4">
        <w:rPr>
          <w:rFonts w:eastAsia="Times New Roman"/>
          <w:szCs w:val="28"/>
        </w:rPr>
        <w:t xml:space="preserve"> систему стимулирования самообразования,</w:t>
      </w:r>
      <w:r w:rsidR="00581706">
        <w:rPr>
          <w:rFonts w:eastAsia="Times New Roman"/>
          <w:szCs w:val="28"/>
        </w:rPr>
        <w:t xml:space="preserve"> </w:t>
      </w:r>
      <w:r w:rsidRPr="0094534E">
        <w:rPr>
          <w:rFonts w:eastAsia="Times New Roman"/>
          <w:szCs w:val="28"/>
        </w:rPr>
        <w:t xml:space="preserve"> на уровне одного класса для обеспечения устойчивой положительной динамики их образовательных результатов</w:t>
      </w:r>
      <w:r w:rsidR="006B7C73">
        <w:rPr>
          <w:rFonts w:eastAsia="Times New Roman"/>
          <w:szCs w:val="28"/>
        </w:rPr>
        <w:t>.</w:t>
      </w:r>
      <w:r w:rsidRPr="0094534E">
        <w:rPr>
          <w:rFonts w:eastAsia="Times New Roman"/>
          <w:szCs w:val="28"/>
        </w:rPr>
        <w:t xml:space="preserve">  </w:t>
      </w:r>
    </w:p>
    <w:p w14:paraId="4725877A" w14:textId="77777777" w:rsidR="000A7056" w:rsidRPr="0094534E" w:rsidRDefault="000A7056" w:rsidP="00581706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6A7EC22E" w14:textId="392C89D5" w:rsidR="0094534E" w:rsidRPr="0094534E" w:rsidRDefault="0094534E" w:rsidP="0094534E">
      <w:pPr>
        <w:spacing w:after="0" w:line="360" w:lineRule="auto"/>
        <w:contextualSpacing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                                               </w:t>
      </w:r>
      <w:r w:rsidR="006B7C73" w:rsidRPr="005655D4">
        <w:rPr>
          <w:rFonts w:eastAsia="Times New Roman"/>
          <w:b/>
          <w:bCs/>
          <w:szCs w:val="28"/>
        </w:rPr>
        <w:t xml:space="preserve">5. </w:t>
      </w:r>
      <w:r w:rsidRPr="005655D4">
        <w:rPr>
          <w:rFonts w:eastAsia="Times New Roman"/>
          <w:b/>
          <w:bCs/>
          <w:szCs w:val="28"/>
        </w:rPr>
        <w:t>П</w:t>
      </w:r>
      <w:r w:rsidRPr="0094534E">
        <w:rPr>
          <w:rFonts w:eastAsia="Times New Roman"/>
          <w:b/>
          <w:bCs/>
          <w:szCs w:val="28"/>
        </w:rPr>
        <w:t xml:space="preserve">редполагаемый результат </w:t>
      </w:r>
    </w:p>
    <w:p w14:paraId="7D1C7D84" w14:textId="75EB08D0" w:rsidR="006B7C73" w:rsidRDefault="006B7C73" w:rsidP="0094534E">
      <w:pPr>
        <w:spacing w:after="0" w:line="360" w:lineRule="auto"/>
        <w:ind w:left="634" w:firstLine="0"/>
        <w:contextualSpacing/>
        <w:jc w:val="both"/>
        <w:rPr>
          <w:rFonts w:eastAsia="Times New Roman"/>
          <w:szCs w:val="28"/>
        </w:rPr>
      </w:pPr>
      <w:r w:rsidRPr="005655D4">
        <w:rPr>
          <w:rFonts w:eastAsia="Times New Roman"/>
          <w:szCs w:val="28"/>
        </w:rPr>
        <w:t>Предполагаемым результатом</w:t>
      </w:r>
      <w:r w:rsidRPr="005655D4">
        <w:rPr>
          <w:rFonts w:eastAsia="Times New Roman"/>
          <w:b/>
          <w:bCs/>
          <w:szCs w:val="28"/>
        </w:rPr>
        <w:t xml:space="preserve"> </w:t>
      </w:r>
      <w:r w:rsidRPr="005655D4">
        <w:rPr>
          <w:rFonts w:eastAsia="Times New Roman"/>
          <w:szCs w:val="28"/>
        </w:rPr>
        <w:t>реализации проекта</w:t>
      </w:r>
      <w:r w:rsidRPr="005655D4">
        <w:rPr>
          <w:rFonts w:eastAsia="Times New Roman"/>
          <w:b/>
          <w:bCs/>
          <w:szCs w:val="28"/>
        </w:rPr>
        <w:t xml:space="preserve"> </w:t>
      </w:r>
      <w:r w:rsidRPr="005655D4">
        <w:rPr>
          <w:rFonts w:eastAsia="Times New Roman"/>
          <w:szCs w:val="28"/>
        </w:rPr>
        <w:t>будет</w:t>
      </w:r>
      <w:r>
        <w:rPr>
          <w:rFonts w:eastAsia="Times New Roman"/>
          <w:b/>
          <w:bCs/>
          <w:szCs w:val="28"/>
        </w:rPr>
        <w:t xml:space="preserve"> </w:t>
      </w:r>
      <w:r w:rsidRPr="00092E4F">
        <w:rPr>
          <w:rFonts w:eastAsia="Times New Roman"/>
          <w:i/>
          <w:iCs/>
          <w:szCs w:val="28"/>
        </w:rPr>
        <w:t>м</w:t>
      </w:r>
      <w:r w:rsidR="0094534E" w:rsidRPr="00092E4F">
        <w:rPr>
          <w:rFonts w:eastAsia="Times New Roman"/>
          <w:i/>
          <w:iCs/>
          <w:szCs w:val="28"/>
        </w:rPr>
        <w:t>одель системы сопровождения</w:t>
      </w:r>
      <w:r w:rsidR="0094534E" w:rsidRPr="0094534E">
        <w:rPr>
          <w:rFonts w:eastAsia="Times New Roman"/>
          <w:szCs w:val="28"/>
        </w:rPr>
        <w:t xml:space="preserve"> различных категорий </w:t>
      </w:r>
      <w:proofErr w:type="gramStart"/>
      <w:r w:rsidR="0094534E" w:rsidRPr="0094534E">
        <w:rPr>
          <w:rFonts w:eastAsia="Times New Roman"/>
          <w:szCs w:val="28"/>
        </w:rPr>
        <w:t>обучающихся  на</w:t>
      </w:r>
      <w:proofErr w:type="gramEnd"/>
      <w:r w:rsidR="0094534E" w:rsidRPr="0094534E">
        <w:rPr>
          <w:rFonts w:eastAsia="Times New Roman"/>
          <w:szCs w:val="28"/>
        </w:rPr>
        <w:t xml:space="preserve"> уровне одного класса</w:t>
      </w:r>
      <w:r>
        <w:rPr>
          <w:rFonts w:eastAsia="Times New Roman"/>
          <w:szCs w:val="28"/>
        </w:rPr>
        <w:t>.</w:t>
      </w:r>
      <w:r w:rsidR="0094534E">
        <w:rPr>
          <w:rFonts w:eastAsia="Times New Roman"/>
          <w:szCs w:val="28"/>
        </w:rPr>
        <w:t xml:space="preserve"> </w:t>
      </w:r>
    </w:p>
    <w:p w14:paraId="1BEC53C0" w14:textId="0DC89AB4" w:rsidR="0094534E" w:rsidRPr="0094534E" w:rsidRDefault="006B7C73" w:rsidP="006B7C73">
      <w:pPr>
        <w:spacing w:after="0" w:line="360" w:lineRule="auto"/>
        <w:ind w:left="708" w:firstLine="74"/>
        <w:contextualSpacing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П</w:t>
      </w:r>
      <w:r w:rsidR="0094534E" w:rsidRPr="0094534E">
        <w:rPr>
          <w:rFonts w:eastAsia="Times New Roman"/>
          <w:szCs w:val="28"/>
        </w:rPr>
        <w:t>од  моделью</w:t>
      </w:r>
      <w:proofErr w:type="gramEnd"/>
      <w:r w:rsidR="0094534E" w:rsidRPr="0094534E">
        <w:rPr>
          <w:rFonts w:eastAsia="Times New Roman"/>
          <w:szCs w:val="28"/>
        </w:rPr>
        <w:t xml:space="preserve"> сопровождения  </w:t>
      </w:r>
      <w:r w:rsidR="00092E4F" w:rsidRPr="0094534E">
        <w:rPr>
          <w:rFonts w:eastAsia="Times New Roman"/>
          <w:szCs w:val="28"/>
        </w:rPr>
        <w:t xml:space="preserve">различных категорий обучающихся  на уровне одного класса </w:t>
      </w:r>
      <w:r w:rsidR="0094534E" w:rsidRPr="005655D4">
        <w:rPr>
          <w:rFonts w:eastAsia="Times New Roman"/>
          <w:szCs w:val="28"/>
        </w:rPr>
        <w:t xml:space="preserve">мы </w:t>
      </w:r>
      <w:r w:rsidR="00092E4F" w:rsidRPr="005655D4">
        <w:rPr>
          <w:rFonts w:eastAsia="Times New Roman"/>
          <w:szCs w:val="28"/>
        </w:rPr>
        <w:t xml:space="preserve">будем </w:t>
      </w:r>
      <w:r w:rsidR="0094534E" w:rsidRPr="005655D4">
        <w:rPr>
          <w:rFonts w:eastAsia="Times New Roman"/>
          <w:szCs w:val="28"/>
        </w:rPr>
        <w:t>понима</w:t>
      </w:r>
      <w:r w:rsidR="00092E4F" w:rsidRPr="005655D4">
        <w:rPr>
          <w:rFonts w:eastAsia="Times New Roman"/>
          <w:szCs w:val="28"/>
        </w:rPr>
        <w:t>ть</w:t>
      </w:r>
      <w:r w:rsidR="0094534E" w:rsidRPr="0094534E">
        <w:rPr>
          <w:rFonts w:eastAsia="Times New Roman"/>
          <w:szCs w:val="28"/>
        </w:rPr>
        <w:t xml:space="preserve">  </w:t>
      </w:r>
      <w:r w:rsidR="00092E4F">
        <w:rPr>
          <w:rFonts w:eastAsia="Times New Roman"/>
          <w:szCs w:val="28"/>
        </w:rPr>
        <w:t xml:space="preserve">- </w:t>
      </w:r>
      <w:r w:rsidR="0094534E" w:rsidRPr="0094534E">
        <w:rPr>
          <w:rFonts w:eastAsia="Times New Roman"/>
          <w:szCs w:val="28"/>
        </w:rPr>
        <w:t xml:space="preserve">системный, специально организованный процесс взаимодействия учителей </w:t>
      </w:r>
      <w:r w:rsidR="00092E4F">
        <w:rPr>
          <w:rFonts w:eastAsia="Times New Roman"/>
          <w:szCs w:val="28"/>
        </w:rPr>
        <w:t>-</w:t>
      </w:r>
      <w:r w:rsidR="0094534E" w:rsidRPr="0094534E">
        <w:rPr>
          <w:rFonts w:eastAsia="Times New Roman"/>
          <w:szCs w:val="28"/>
        </w:rPr>
        <w:t>предметников,  направленный н</w:t>
      </w:r>
      <w:r w:rsidR="0094534E">
        <w:rPr>
          <w:rFonts w:eastAsia="Times New Roman"/>
          <w:szCs w:val="28"/>
        </w:rPr>
        <w:t xml:space="preserve">а: </w:t>
      </w:r>
      <w:r w:rsidR="0094534E" w:rsidRPr="0094534E">
        <w:rPr>
          <w:rFonts w:eastAsia="Times New Roman"/>
          <w:szCs w:val="28"/>
        </w:rPr>
        <w:t xml:space="preserve"> </w:t>
      </w:r>
    </w:p>
    <w:p w14:paraId="5455BBF3" w14:textId="5BC06A61" w:rsidR="0094534E" w:rsidRPr="0094534E" w:rsidRDefault="0094534E" w:rsidP="0094534E">
      <w:pPr>
        <w:numPr>
          <w:ilvl w:val="0"/>
          <w:numId w:val="31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94534E">
        <w:rPr>
          <w:rFonts w:eastAsia="Times New Roman"/>
          <w:szCs w:val="28"/>
        </w:rPr>
        <w:t xml:space="preserve">развитие </w:t>
      </w:r>
      <w:r w:rsidRPr="005655D4">
        <w:rPr>
          <w:rFonts w:eastAsia="Times New Roman"/>
          <w:szCs w:val="28"/>
        </w:rPr>
        <w:t xml:space="preserve">умения </w:t>
      </w:r>
      <w:r w:rsidR="004B70C9" w:rsidRPr="005655D4">
        <w:rPr>
          <w:rFonts w:eastAsia="Times New Roman"/>
          <w:szCs w:val="28"/>
        </w:rPr>
        <w:t xml:space="preserve">учителей </w:t>
      </w:r>
      <w:r w:rsidRPr="005655D4">
        <w:rPr>
          <w:rFonts w:eastAsia="Times New Roman"/>
          <w:szCs w:val="28"/>
        </w:rPr>
        <w:t xml:space="preserve">анализировать и выявлять дефициты </w:t>
      </w:r>
      <w:r w:rsidR="004B70C9" w:rsidRPr="005655D4">
        <w:rPr>
          <w:rFonts w:eastAsia="Times New Roman"/>
          <w:szCs w:val="28"/>
        </w:rPr>
        <w:t xml:space="preserve">в знаниях, умениях </w:t>
      </w:r>
      <w:r w:rsidRPr="005655D4">
        <w:rPr>
          <w:rFonts w:eastAsia="Times New Roman"/>
          <w:szCs w:val="28"/>
        </w:rPr>
        <w:t>и</w:t>
      </w:r>
      <w:r w:rsidRPr="0094534E">
        <w:rPr>
          <w:rFonts w:eastAsia="Times New Roman"/>
          <w:szCs w:val="28"/>
        </w:rPr>
        <w:t xml:space="preserve"> потребности разных категорий обучающихся;</w:t>
      </w:r>
    </w:p>
    <w:p w14:paraId="781832E3" w14:textId="37A10EC1" w:rsidR="0094534E" w:rsidRPr="005655D4" w:rsidRDefault="0094534E" w:rsidP="0094534E">
      <w:pPr>
        <w:numPr>
          <w:ilvl w:val="0"/>
          <w:numId w:val="31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5655D4">
        <w:rPr>
          <w:rFonts w:eastAsia="Times New Roman"/>
          <w:szCs w:val="28"/>
        </w:rPr>
        <w:lastRenderedPageBreak/>
        <w:t>корректир</w:t>
      </w:r>
      <w:r w:rsidR="005655D4" w:rsidRPr="005655D4">
        <w:rPr>
          <w:rFonts w:eastAsia="Times New Roman"/>
          <w:szCs w:val="28"/>
        </w:rPr>
        <w:t>ование</w:t>
      </w:r>
      <w:r w:rsidRPr="005655D4">
        <w:rPr>
          <w:rFonts w:eastAsia="Times New Roman"/>
          <w:szCs w:val="28"/>
        </w:rPr>
        <w:t xml:space="preserve"> направления </w:t>
      </w:r>
      <w:proofErr w:type="gramStart"/>
      <w:r w:rsidRPr="005655D4">
        <w:rPr>
          <w:rFonts w:eastAsia="Times New Roman"/>
          <w:szCs w:val="28"/>
        </w:rPr>
        <w:t>деятельности  педагогов</w:t>
      </w:r>
      <w:proofErr w:type="gramEnd"/>
      <w:r w:rsidRPr="005655D4">
        <w:rPr>
          <w:rFonts w:eastAsia="Times New Roman"/>
          <w:szCs w:val="28"/>
        </w:rPr>
        <w:t>, включая различные модели повышения квалификации</w:t>
      </w:r>
      <w:r w:rsidR="00CA4CF8" w:rsidRPr="005655D4">
        <w:rPr>
          <w:rFonts w:eastAsia="Times New Roman"/>
          <w:szCs w:val="28"/>
        </w:rPr>
        <w:t xml:space="preserve"> </w:t>
      </w:r>
      <w:r w:rsidR="00CA4CF8" w:rsidRPr="005655D4">
        <w:rPr>
          <w:rFonts w:eastAsia="Times New Roman"/>
          <w:color w:val="auto"/>
          <w:szCs w:val="28"/>
        </w:rPr>
        <w:t>(</w:t>
      </w:r>
      <w:proofErr w:type="spellStart"/>
      <w:r w:rsidR="00CA4CF8" w:rsidRPr="005655D4">
        <w:rPr>
          <w:rFonts w:eastAsia="Times New Roman"/>
          <w:color w:val="auto"/>
          <w:szCs w:val="28"/>
        </w:rPr>
        <w:t>тьюторское</w:t>
      </w:r>
      <w:proofErr w:type="spellEnd"/>
      <w:r w:rsidR="00CA4CF8" w:rsidRPr="005655D4">
        <w:rPr>
          <w:rFonts w:eastAsia="Times New Roman"/>
          <w:color w:val="auto"/>
          <w:szCs w:val="28"/>
        </w:rPr>
        <w:t xml:space="preserve"> сопровождение, мастер-классы, пресс – клубы, тест-драйвы и др.)</w:t>
      </w:r>
      <w:r w:rsidRPr="005655D4">
        <w:rPr>
          <w:rFonts w:eastAsia="Times New Roman"/>
          <w:color w:val="auto"/>
          <w:szCs w:val="28"/>
        </w:rPr>
        <w:t>;</w:t>
      </w:r>
    </w:p>
    <w:p w14:paraId="6D2097D4" w14:textId="6818156C" w:rsidR="00ED0137" w:rsidRDefault="005655D4" w:rsidP="00CA4CF8">
      <w:pPr>
        <w:numPr>
          <w:ilvl w:val="0"/>
          <w:numId w:val="32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поиск</w:t>
      </w:r>
      <w:r w:rsidR="0094534E" w:rsidRPr="0094534E">
        <w:rPr>
          <w:rFonts w:eastAsia="Times New Roman"/>
          <w:szCs w:val="28"/>
        </w:rPr>
        <w:t xml:space="preserve"> и использовать дополнительные ресурсы, как средство по повышению качества знаний и результативности обученности.</w:t>
      </w:r>
    </w:p>
    <w:p w14:paraId="4D66D953" w14:textId="2CAE58D3" w:rsidR="00CA4CF8" w:rsidRDefault="00CA4CF8" w:rsidP="00CA4CF8">
      <w:pPr>
        <w:spacing w:after="0" w:line="360" w:lineRule="auto"/>
        <w:ind w:left="654"/>
        <w:contextualSpacing/>
        <w:jc w:val="both"/>
        <w:rPr>
          <w:rFonts w:eastAsia="Times New Roman"/>
          <w:szCs w:val="28"/>
        </w:rPr>
      </w:pPr>
      <w:r w:rsidRPr="005655D4">
        <w:rPr>
          <w:rFonts w:eastAsia="Times New Roman"/>
          <w:szCs w:val="28"/>
        </w:rPr>
        <w:t>Базисом данной модели будет являться индивидуализация и модульная организация учебно-воспитательного процесса, создание образовательного пространства с использованием интерактивных технологий, принципов личностно – ориентированного развивающего образования.</w:t>
      </w:r>
      <w:r>
        <w:rPr>
          <w:rFonts w:eastAsia="Times New Roman"/>
          <w:szCs w:val="28"/>
        </w:rPr>
        <w:t xml:space="preserve">  </w:t>
      </w:r>
    </w:p>
    <w:p w14:paraId="37925166" w14:textId="77777777" w:rsidR="005655D4" w:rsidRPr="00CA4CF8" w:rsidRDefault="005655D4" w:rsidP="00CA4CF8">
      <w:pPr>
        <w:spacing w:after="0" w:line="360" w:lineRule="auto"/>
        <w:ind w:left="654"/>
        <w:contextualSpacing/>
        <w:jc w:val="both"/>
        <w:rPr>
          <w:rFonts w:eastAsia="Times New Roman"/>
          <w:szCs w:val="28"/>
        </w:rPr>
      </w:pPr>
    </w:p>
    <w:p w14:paraId="166D9A74" w14:textId="38BFCE8A" w:rsidR="00944628" w:rsidRPr="00944628" w:rsidRDefault="00CA4CF8" w:rsidP="00944628">
      <w:pPr>
        <w:spacing w:after="0" w:line="360" w:lineRule="auto"/>
        <w:contextualSpacing/>
        <w:jc w:val="center"/>
        <w:rPr>
          <w:rFonts w:eastAsia="Times New Roman"/>
          <w:b/>
          <w:bCs/>
          <w:szCs w:val="28"/>
        </w:rPr>
      </w:pPr>
      <w:r w:rsidRPr="005655D4">
        <w:rPr>
          <w:rFonts w:eastAsia="Times New Roman"/>
          <w:b/>
          <w:bCs/>
          <w:szCs w:val="28"/>
        </w:rPr>
        <w:t>6.</w:t>
      </w:r>
      <w:r w:rsidR="005655D4">
        <w:rPr>
          <w:rFonts w:eastAsia="Times New Roman"/>
          <w:b/>
          <w:bCs/>
          <w:szCs w:val="28"/>
        </w:rPr>
        <w:t xml:space="preserve"> </w:t>
      </w:r>
      <w:r w:rsidR="00944628" w:rsidRPr="00944628">
        <w:rPr>
          <w:rFonts w:eastAsia="Times New Roman"/>
          <w:b/>
          <w:bCs/>
          <w:szCs w:val="28"/>
        </w:rPr>
        <w:t>Механизмы решения проблемы</w:t>
      </w:r>
    </w:p>
    <w:p w14:paraId="05CB0021" w14:textId="77777777" w:rsidR="00944628" w:rsidRPr="00944628" w:rsidRDefault="00944628" w:rsidP="00944628">
      <w:pPr>
        <w:numPr>
          <w:ilvl w:val="0"/>
          <w:numId w:val="32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proofErr w:type="gramStart"/>
      <w:r w:rsidRPr="00944628">
        <w:rPr>
          <w:rFonts w:eastAsia="Times New Roman"/>
          <w:szCs w:val="28"/>
        </w:rPr>
        <w:t>создание  межпредметного</w:t>
      </w:r>
      <w:proofErr w:type="gramEnd"/>
      <w:r w:rsidRPr="00944628">
        <w:rPr>
          <w:rFonts w:eastAsia="Times New Roman"/>
          <w:szCs w:val="28"/>
        </w:rPr>
        <w:t xml:space="preserve"> методического объединения  учителей; </w:t>
      </w:r>
    </w:p>
    <w:p w14:paraId="57D09700" w14:textId="77777777" w:rsidR="00944628" w:rsidRPr="00944628" w:rsidRDefault="00944628" w:rsidP="00944628">
      <w:pPr>
        <w:numPr>
          <w:ilvl w:val="0"/>
          <w:numId w:val="32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 xml:space="preserve">перераспределение управленческих </w:t>
      </w:r>
      <w:proofErr w:type="gramStart"/>
      <w:r w:rsidRPr="00944628">
        <w:rPr>
          <w:rFonts w:eastAsia="Times New Roman"/>
          <w:szCs w:val="28"/>
        </w:rPr>
        <w:t>функций  между</w:t>
      </w:r>
      <w:proofErr w:type="gramEnd"/>
      <w:r w:rsidRPr="00944628">
        <w:rPr>
          <w:rFonts w:eastAsia="Times New Roman"/>
          <w:szCs w:val="28"/>
        </w:rPr>
        <w:t xml:space="preserve"> учителями разных МО;</w:t>
      </w:r>
    </w:p>
    <w:p w14:paraId="783DD0DC" w14:textId="77777777" w:rsidR="00944628" w:rsidRPr="00944628" w:rsidRDefault="00944628" w:rsidP="00944628">
      <w:pPr>
        <w:numPr>
          <w:ilvl w:val="0"/>
          <w:numId w:val="32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>проведение диагностики, направленной на выявление различных категорий учащихся;</w:t>
      </w:r>
    </w:p>
    <w:p w14:paraId="76827D68" w14:textId="77777777" w:rsidR="00944628" w:rsidRPr="00944628" w:rsidRDefault="00944628" w:rsidP="00944628">
      <w:pPr>
        <w:numPr>
          <w:ilvl w:val="0"/>
          <w:numId w:val="32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>анализ результатов оценочных процедур на межпредметном уровне;</w:t>
      </w:r>
    </w:p>
    <w:p w14:paraId="0711F7CB" w14:textId="77777777" w:rsidR="00944628" w:rsidRPr="00944628" w:rsidRDefault="00944628" w:rsidP="00944628">
      <w:pPr>
        <w:numPr>
          <w:ilvl w:val="0"/>
          <w:numId w:val="32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>разработка курсов внеурочной деятельности;</w:t>
      </w:r>
    </w:p>
    <w:p w14:paraId="575BE7B5" w14:textId="6EE50976" w:rsidR="00944628" w:rsidRPr="00944628" w:rsidRDefault="00944628" w:rsidP="00944628">
      <w:pPr>
        <w:numPr>
          <w:ilvl w:val="0"/>
          <w:numId w:val="32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 xml:space="preserve">систематический контроль динамики качества знаний </w:t>
      </w:r>
      <w:r w:rsidR="00CA4CF8" w:rsidRPr="005655D4">
        <w:rPr>
          <w:rFonts w:eastAsia="Times New Roman"/>
          <w:szCs w:val="28"/>
        </w:rPr>
        <w:t>разных категорий</w:t>
      </w:r>
      <w:r w:rsidR="00CA4CF8">
        <w:rPr>
          <w:rFonts w:eastAsia="Times New Roman"/>
          <w:szCs w:val="28"/>
        </w:rPr>
        <w:t xml:space="preserve"> </w:t>
      </w:r>
      <w:r w:rsidRPr="00944628">
        <w:rPr>
          <w:rFonts w:eastAsia="Times New Roman"/>
          <w:szCs w:val="28"/>
        </w:rPr>
        <w:t>обучающихся;</w:t>
      </w:r>
    </w:p>
    <w:p w14:paraId="7BD4F719" w14:textId="77777777" w:rsidR="00944628" w:rsidRPr="00944628" w:rsidRDefault="00944628" w:rsidP="00944628">
      <w:pPr>
        <w:numPr>
          <w:ilvl w:val="0"/>
          <w:numId w:val="32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>применение управленческих технологий;</w:t>
      </w:r>
    </w:p>
    <w:p w14:paraId="28186B4A" w14:textId="46EE92AB" w:rsidR="00944628" w:rsidRDefault="00944628" w:rsidP="00E62990">
      <w:pPr>
        <w:numPr>
          <w:ilvl w:val="0"/>
          <w:numId w:val="32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 xml:space="preserve">сетевое взаимодействие с </w:t>
      </w:r>
      <w:proofErr w:type="gramStart"/>
      <w:r w:rsidR="000A7056">
        <w:rPr>
          <w:rFonts w:eastAsia="Times New Roman"/>
          <w:szCs w:val="28"/>
        </w:rPr>
        <w:t xml:space="preserve">участием  </w:t>
      </w:r>
      <w:r w:rsidRPr="00944628">
        <w:rPr>
          <w:rFonts w:eastAsia="Times New Roman"/>
          <w:szCs w:val="28"/>
        </w:rPr>
        <w:t>партнёр</w:t>
      </w:r>
      <w:r w:rsidR="000A7056">
        <w:rPr>
          <w:rFonts w:eastAsia="Times New Roman"/>
          <w:szCs w:val="28"/>
        </w:rPr>
        <w:t>ов</w:t>
      </w:r>
      <w:proofErr w:type="gramEnd"/>
      <w:r w:rsidRPr="00944628">
        <w:rPr>
          <w:rFonts w:eastAsia="Times New Roman"/>
          <w:szCs w:val="28"/>
        </w:rPr>
        <w:t xml:space="preserve"> проекта.</w:t>
      </w:r>
    </w:p>
    <w:p w14:paraId="4DAB5906" w14:textId="77777777" w:rsidR="005655D4" w:rsidRPr="00E62990" w:rsidRDefault="005655D4" w:rsidP="005655D4">
      <w:pPr>
        <w:spacing w:after="0" w:line="360" w:lineRule="auto"/>
        <w:ind w:left="1425" w:firstLine="0"/>
        <w:contextualSpacing/>
        <w:jc w:val="both"/>
        <w:rPr>
          <w:rFonts w:eastAsia="Times New Roman"/>
          <w:szCs w:val="28"/>
        </w:rPr>
      </w:pPr>
    </w:p>
    <w:p w14:paraId="4BD8B486" w14:textId="1B0FD9EB" w:rsidR="00944628" w:rsidRPr="00944628" w:rsidRDefault="00CA4CF8" w:rsidP="00944628">
      <w:pPr>
        <w:spacing w:after="0" w:line="360" w:lineRule="auto"/>
        <w:contextualSpacing/>
        <w:jc w:val="center"/>
        <w:rPr>
          <w:rFonts w:eastAsia="Times New Roman"/>
          <w:b/>
          <w:bCs/>
          <w:szCs w:val="28"/>
        </w:rPr>
      </w:pPr>
      <w:r w:rsidRPr="005655D4">
        <w:rPr>
          <w:rFonts w:eastAsia="Times New Roman"/>
          <w:b/>
          <w:bCs/>
          <w:szCs w:val="28"/>
        </w:rPr>
        <w:t>7.</w:t>
      </w:r>
      <w:r w:rsidR="005655D4" w:rsidRPr="005655D4">
        <w:rPr>
          <w:rFonts w:eastAsia="Times New Roman"/>
          <w:b/>
          <w:bCs/>
          <w:szCs w:val="28"/>
        </w:rPr>
        <w:t xml:space="preserve"> </w:t>
      </w:r>
      <w:r w:rsidR="00944628" w:rsidRPr="005655D4">
        <w:rPr>
          <w:rFonts w:eastAsia="Times New Roman"/>
          <w:b/>
          <w:bCs/>
          <w:szCs w:val="28"/>
        </w:rPr>
        <w:t>Критерии эффективности</w:t>
      </w:r>
      <w:r w:rsidR="0041031C" w:rsidRPr="005655D4">
        <w:rPr>
          <w:rFonts w:eastAsia="Times New Roman"/>
          <w:b/>
          <w:bCs/>
          <w:szCs w:val="28"/>
        </w:rPr>
        <w:t xml:space="preserve"> проекта</w:t>
      </w:r>
    </w:p>
    <w:p w14:paraId="53924CD3" w14:textId="0D38391C" w:rsidR="00944628" w:rsidRPr="00944628" w:rsidRDefault="00944628" w:rsidP="00CA4CF8">
      <w:pPr>
        <w:spacing w:after="0" w:line="360" w:lineRule="auto"/>
        <w:ind w:left="708" w:firstLine="708"/>
        <w:contextualSpacing/>
        <w:jc w:val="both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 xml:space="preserve">Для определения эффективности </w:t>
      </w:r>
      <w:r w:rsidR="00CA4CF8" w:rsidRPr="005655D4">
        <w:rPr>
          <w:rFonts w:eastAsia="Times New Roman"/>
          <w:szCs w:val="28"/>
        </w:rPr>
        <w:t>реализации</w:t>
      </w:r>
      <w:r w:rsidR="00CA4CF8">
        <w:rPr>
          <w:rFonts w:eastAsia="Times New Roman"/>
          <w:szCs w:val="28"/>
        </w:rPr>
        <w:t xml:space="preserve"> </w:t>
      </w:r>
      <w:r w:rsidRPr="00944628">
        <w:rPr>
          <w:rFonts w:eastAsia="Times New Roman"/>
          <w:szCs w:val="28"/>
        </w:rPr>
        <w:t>проекта нами выло выделено 3 основных критерия</w:t>
      </w:r>
      <w:r w:rsidR="00CA4CF8">
        <w:rPr>
          <w:rFonts w:eastAsia="Times New Roman"/>
          <w:szCs w:val="28"/>
        </w:rPr>
        <w:t>:</w:t>
      </w:r>
    </w:p>
    <w:p w14:paraId="2E9A13D2" w14:textId="77777777" w:rsidR="00944628" w:rsidRPr="00944628" w:rsidRDefault="00944628" w:rsidP="00944628">
      <w:p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CA4CF8">
        <w:rPr>
          <w:rFonts w:eastAsia="Times New Roman"/>
          <w:b/>
          <w:bCs/>
          <w:szCs w:val="28"/>
          <w:u w:val="single"/>
        </w:rPr>
        <w:t xml:space="preserve">1 </w:t>
      </w:r>
      <w:proofErr w:type="gramStart"/>
      <w:r w:rsidRPr="00CA4CF8">
        <w:rPr>
          <w:rFonts w:eastAsia="Times New Roman"/>
          <w:b/>
          <w:bCs/>
          <w:szCs w:val="28"/>
          <w:u w:val="single"/>
        </w:rPr>
        <w:t>критерий</w:t>
      </w:r>
      <w:r w:rsidRPr="00944628">
        <w:rPr>
          <w:rFonts w:eastAsia="Times New Roman"/>
          <w:szCs w:val="28"/>
        </w:rPr>
        <w:t>:  учебная</w:t>
      </w:r>
      <w:proofErr w:type="gramEnd"/>
      <w:r w:rsidRPr="00944628">
        <w:rPr>
          <w:rFonts w:eastAsia="Times New Roman"/>
          <w:szCs w:val="28"/>
        </w:rPr>
        <w:t xml:space="preserve"> мотивация обучающихся;</w:t>
      </w:r>
    </w:p>
    <w:p w14:paraId="67F7189B" w14:textId="77777777" w:rsidR="00944628" w:rsidRPr="00944628" w:rsidRDefault="00944628" w:rsidP="00944628">
      <w:p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CA4CF8">
        <w:rPr>
          <w:rFonts w:eastAsia="Times New Roman"/>
          <w:b/>
          <w:bCs/>
          <w:szCs w:val="28"/>
          <w:u w:val="single"/>
        </w:rPr>
        <w:lastRenderedPageBreak/>
        <w:t>2 критерий</w:t>
      </w:r>
      <w:r w:rsidRPr="00944628">
        <w:rPr>
          <w:rFonts w:eastAsia="Times New Roman"/>
          <w:szCs w:val="28"/>
        </w:rPr>
        <w:t xml:space="preserve">: результативность </w:t>
      </w:r>
      <w:proofErr w:type="gramStart"/>
      <w:r w:rsidRPr="00944628">
        <w:rPr>
          <w:rFonts w:eastAsia="Times New Roman"/>
          <w:szCs w:val="28"/>
        </w:rPr>
        <w:t>участия  обучающихся</w:t>
      </w:r>
      <w:proofErr w:type="gramEnd"/>
      <w:r w:rsidRPr="00944628">
        <w:rPr>
          <w:rFonts w:eastAsia="Times New Roman"/>
          <w:szCs w:val="28"/>
        </w:rPr>
        <w:t xml:space="preserve"> в мероприятиях интеллектуальной направленности.</w:t>
      </w:r>
    </w:p>
    <w:p w14:paraId="0D77F0CA" w14:textId="77777777" w:rsidR="00944628" w:rsidRDefault="00944628" w:rsidP="00944628">
      <w:p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CA4CF8">
        <w:rPr>
          <w:rFonts w:eastAsia="Times New Roman"/>
          <w:b/>
          <w:bCs/>
          <w:szCs w:val="28"/>
          <w:u w:val="single"/>
        </w:rPr>
        <w:t>3 критерий</w:t>
      </w:r>
      <w:r w:rsidRPr="00944628">
        <w:rPr>
          <w:rFonts w:eastAsia="Times New Roman"/>
          <w:szCs w:val="28"/>
        </w:rPr>
        <w:t xml:space="preserve">: предметная и методическая компетентность </w:t>
      </w:r>
      <w:proofErr w:type="gramStart"/>
      <w:r w:rsidRPr="00944628">
        <w:rPr>
          <w:rFonts w:eastAsia="Times New Roman"/>
          <w:szCs w:val="28"/>
        </w:rPr>
        <w:t>педагогических  работников</w:t>
      </w:r>
      <w:proofErr w:type="gramEnd"/>
      <w:r w:rsidRPr="00944628">
        <w:rPr>
          <w:rFonts w:eastAsia="Times New Roman"/>
          <w:szCs w:val="28"/>
        </w:rPr>
        <w:t>.</w:t>
      </w:r>
    </w:p>
    <w:p w14:paraId="4A0F1970" w14:textId="77777777" w:rsidR="00CA4CF8" w:rsidRDefault="00944628" w:rsidP="00CA4CF8">
      <w:pPr>
        <w:spacing w:after="0" w:line="360" w:lineRule="auto"/>
        <w:contextualSpacing/>
        <w:jc w:val="center"/>
        <w:rPr>
          <w:rFonts w:eastAsia="Times New Roman"/>
          <w:szCs w:val="28"/>
        </w:rPr>
      </w:pPr>
      <w:r w:rsidRPr="003265D9">
        <w:rPr>
          <w:rFonts w:eastAsia="Times New Roman"/>
          <w:b/>
          <w:bCs/>
          <w:i/>
          <w:iCs/>
          <w:szCs w:val="28"/>
        </w:rPr>
        <w:t>Показателями эффективности первого критерия</w:t>
      </w:r>
      <w:r w:rsidRPr="00944628">
        <w:rPr>
          <w:rFonts w:eastAsia="Times New Roman"/>
          <w:szCs w:val="28"/>
        </w:rPr>
        <w:t xml:space="preserve"> – </w:t>
      </w:r>
    </w:p>
    <w:p w14:paraId="4D5D403C" w14:textId="35EFC2C0" w:rsidR="00944628" w:rsidRPr="00944628" w:rsidRDefault="00944628" w:rsidP="00CA4CF8">
      <w:pPr>
        <w:spacing w:after="0" w:line="360" w:lineRule="auto"/>
        <w:contextualSpacing/>
        <w:jc w:val="center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>повышения учебной мотивации станут:</w:t>
      </w:r>
    </w:p>
    <w:p w14:paraId="0D76293F" w14:textId="73DAA3C6" w:rsidR="00944628" w:rsidRPr="00944628" w:rsidRDefault="00944628" w:rsidP="00944628">
      <w:pPr>
        <w:numPr>
          <w:ilvl w:val="0"/>
          <w:numId w:val="34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>сохранение ученического континге</w:t>
      </w:r>
      <w:r w:rsidRPr="005655D4">
        <w:rPr>
          <w:rFonts w:eastAsia="Times New Roman"/>
          <w:szCs w:val="28"/>
        </w:rPr>
        <w:t>нта</w:t>
      </w:r>
      <w:r w:rsidR="003265D9" w:rsidRPr="005655D4">
        <w:rPr>
          <w:rFonts w:eastAsia="Times New Roman"/>
          <w:szCs w:val="28"/>
        </w:rPr>
        <w:t xml:space="preserve"> в </w:t>
      </w:r>
      <w:r w:rsidR="005655D4" w:rsidRPr="005655D4">
        <w:rPr>
          <w:rFonts w:eastAsia="Times New Roman"/>
          <w:szCs w:val="28"/>
        </w:rPr>
        <w:t>Ш</w:t>
      </w:r>
      <w:r w:rsidR="003265D9" w:rsidRPr="005655D4">
        <w:rPr>
          <w:rFonts w:eastAsia="Times New Roman"/>
          <w:szCs w:val="28"/>
        </w:rPr>
        <w:t>коле</w:t>
      </w:r>
      <w:r w:rsidRPr="005655D4">
        <w:rPr>
          <w:rFonts w:eastAsia="Times New Roman"/>
          <w:szCs w:val="28"/>
        </w:rPr>
        <w:t>;</w:t>
      </w:r>
    </w:p>
    <w:p w14:paraId="09191B80" w14:textId="5F479363" w:rsidR="00944628" w:rsidRPr="00944628" w:rsidRDefault="00944628" w:rsidP="00944628">
      <w:pPr>
        <w:numPr>
          <w:ilvl w:val="0"/>
          <w:numId w:val="34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proofErr w:type="gramStart"/>
      <w:r w:rsidRPr="00944628">
        <w:rPr>
          <w:rFonts w:eastAsia="Times New Roman"/>
          <w:szCs w:val="28"/>
        </w:rPr>
        <w:t>доля  учащихся</w:t>
      </w:r>
      <w:proofErr w:type="gramEnd"/>
      <w:r w:rsidR="003265D9">
        <w:rPr>
          <w:rFonts w:eastAsia="Times New Roman"/>
          <w:szCs w:val="28"/>
        </w:rPr>
        <w:t xml:space="preserve">, </w:t>
      </w:r>
      <w:r w:rsidRPr="00944628">
        <w:rPr>
          <w:rFonts w:eastAsia="Times New Roman"/>
          <w:szCs w:val="28"/>
        </w:rPr>
        <w:t xml:space="preserve"> получивших индивидуальную помощь в преодолении  затруднений</w:t>
      </w:r>
      <w:r w:rsidR="003265D9">
        <w:rPr>
          <w:rFonts w:eastAsia="Times New Roman"/>
          <w:szCs w:val="28"/>
        </w:rPr>
        <w:t>;</w:t>
      </w:r>
      <w:r w:rsidRPr="00944628">
        <w:rPr>
          <w:rFonts w:eastAsia="Times New Roman"/>
          <w:szCs w:val="28"/>
        </w:rPr>
        <w:t xml:space="preserve"> </w:t>
      </w:r>
    </w:p>
    <w:p w14:paraId="44C5E37C" w14:textId="57EE208B" w:rsidR="00944628" w:rsidRPr="003265D9" w:rsidRDefault="00944628" w:rsidP="003265D9">
      <w:pPr>
        <w:numPr>
          <w:ilvl w:val="0"/>
          <w:numId w:val="34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>доля учащихся</w:t>
      </w:r>
      <w:r w:rsidR="003265D9">
        <w:rPr>
          <w:rFonts w:eastAsia="Times New Roman"/>
          <w:szCs w:val="28"/>
        </w:rPr>
        <w:t>,</w:t>
      </w:r>
      <w:r w:rsidRPr="00944628">
        <w:rPr>
          <w:rFonts w:eastAsia="Times New Roman"/>
          <w:szCs w:val="28"/>
        </w:rPr>
        <w:t xml:space="preserve"> принявших участие </w:t>
      </w:r>
      <w:proofErr w:type="gramStart"/>
      <w:r w:rsidRPr="00944628">
        <w:rPr>
          <w:rFonts w:eastAsia="Times New Roman"/>
          <w:szCs w:val="28"/>
        </w:rPr>
        <w:t>в  школьном</w:t>
      </w:r>
      <w:proofErr w:type="gramEnd"/>
      <w:r w:rsidRPr="00944628">
        <w:rPr>
          <w:rFonts w:eastAsia="Times New Roman"/>
          <w:szCs w:val="28"/>
        </w:rPr>
        <w:t xml:space="preserve"> этапе </w:t>
      </w:r>
      <w:proofErr w:type="spellStart"/>
      <w:r w:rsidRPr="00944628">
        <w:rPr>
          <w:rFonts w:eastAsia="Times New Roman"/>
          <w:szCs w:val="28"/>
        </w:rPr>
        <w:t>ВСоШ</w:t>
      </w:r>
      <w:proofErr w:type="spellEnd"/>
      <w:r>
        <w:rPr>
          <w:rFonts w:eastAsia="Times New Roman"/>
          <w:szCs w:val="28"/>
        </w:rPr>
        <w:t>.</w:t>
      </w:r>
    </w:p>
    <w:p w14:paraId="4A955E18" w14:textId="77777777" w:rsidR="003265D9" w:rsidRPr="003265D9" w:rsidRDefault="00944628" w:rsidP="003265D9">
      <w:pPr>
        <w:spacing w:after="0" w:line="360" w:lineRule="auto"/>
        <w:ind w:left="634" w:firstLine="0"/>
        <w:contextualSpacing/>
        <w:jc w:val="center"/>
        <w:rPr>
          <w:rFonts w:eastAsia="Times New Roman"/>
          <w:b/>
          <w:bCs/>
          <w:i/>
          <w:iCs/>
          <w:szCs w:val="28"/>
        </w:rPr>
      </w:pPr>
      <w:r w:rsidRPr="003265D9">
        <w:rPr>
          <w:rFonts w:eastAsia="Times New Roman"/>
          <w:b/>
          <w:bCs/>
          <w:i/>
          <w:iCs/>
          <w:szCs w:val="28"/>
        </w:rPr>
        <w:t>Показателями эффективности второго критерия –</w:t>
      </w:r>
    </w:p>
    <w:p w14:paraId="76B4F5EB" w14:textId="2681548D" w:rsidR="00944628" w:rsidRPr="00944628" w:rsidRDefault="00944628" w:rsidP="003265D9">
      <w:pPr>
        <w:spacing w:after="0" w:line="360" w:lineRule="auto"/>
        <w:ind w:left="634" w:firstLine="0"/>
        <w:contextualSpacing/>
        <w:jc w:val="center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 xml:space="preserve"> результативность обучения, станут</w:t>
      </w:r>
      <w:r>
        <w:rPr>
          <w:rFonts w:eastAsia="Times New Roman"/>
          <w:szCs w:val="28"/>
        </w:rPr>
        <w:t>:</w:t>
      </w:r>
    </w:p>
    <w:p w14:paraId="174B4277" w14:textId="77777777" w:rsidR="00944628" w:rsidRPr="00944628" w:rsidRDefault="00944628" w:rsidP="00944628">
      <w:pPr>
        <w:numPr>
          <w:ilvl w:val="0"/>
          <w:numId w:val="35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</w:t>
      </w:r>
      <w:r w:rsidRPr="00944628">
        <w:rPr>
          <w:rFonts w:eastAsia="Times New Roman"/>
          <w:szCs w:val="28"/>
        </w:rPr>
        <w:t xml:space="preserve">величение </w:t>
      </w:r>
      <w:proofErr w:type="gramStart"/>
      <w:r w:rsidRPr="00944628">
        <w:rPr>
          <w:rFonts w:eastAsia="Times New Roman"/>
          <w:szCs w:val="28"/>
        </w:rPr>
        <w:t>доли  учащихся</w:t>
      </w:r>
      <w:proofErr w:type="gramEnd"/>
      <w:r w:rsidRPr="00944628">
        <w:rPr>
          <w:rFonts w:eastAsia="Times New Roman"/>
          <w:szCs w:val="28"/>
        </w:rPr>
        <w:t>, закончивших учебный год на 4 и 5;</w:t>
      </w:r>
    </w:p>
    <w:p w14:paraId="3D41A014" w14:textId="77777777" w:rsidR="00944628" w:rsidRPr="00944628" w:rsidRDefault="00944628" w:rsidP="00944628">
      <w:pPr>
        <w:numPr>
          <w:ilvl w:val="0"/>
          <w:numId w:val="35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proofErr w:type="gramStart"/>
      <w:r w:rsidRPr="00944628">
        <w:rPr>
          <w:rFonts w:eastAsia="Times New Roman"/>
          <w:szCs w:val="28"/>
        </w:rPr>
        <w:t>увеличение  доли</w:t>
      </w:r>
      <w:proofErr w:type="gramEnd"/>
      <w:r w:rsidRPr="00944628">
        <w:rPr>
          <w:rFonts w:eastAsia="Times New Roman"/>
          <w:szCs w:val="28"/>
        </w:rPr>
        <w:t xml:space="preserve">  учащихся, переведённых в следующий класс без академической задолженности;</w:t>
      </w:r>
    </w:p>
    <w:p w14:paraId="19A6F8BC" w14:textId="77777777" w:rsidR="00944628" w:rsidRDefault="00944628" w:rsidP="00944628">
      <w:pPr>
        <w:numPr>
          <w:ilvl w:val="0"/>
          <w:numId w:val="35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 xml:space="preserve">увеличение </w:t>
      </w:r>
      <w:proofErr w:type="gramStart"/>
      <w:r w:rsidRPr="00944628">
        <w:rPr>
          <w:rFonts w:eastAsia="Times New Roman"/>
          <w:szCs w:val="28"/>
        </w:rPr>
        <w:t>доли  учащихся</w:t>
      </w:r>
      <w:proofErr w:type="gramEnd"/>
      <w:r w:rsidRPr="00944628">
        <w:rPr>
          <w:rFonts w:eastAsia="Times New Roman"/>
          <w:szCs w:val="28"/>
        </w:rPr>
        <w:t xml:space="preserve">  показавших высокие результаты в мероприятиях интеллектуальной направленности.</w:t>
      </w:r>
    </w:p>
    <w:p w14:paraId="35A0F321" w14:textId="0CB4CAE0" w:rsidR="00944628" w:rsidRPr="003265D9" w:rsidRDefault="00944628" w:rsidP="003265D9">
      <w:pPr>
        <w:spacing w:after="0" w:line="360" w:lineRule="auto"/>
        <w:ind w:left="0" w:firstLine="0"/>
        <w:contextualSpacing/>
        <w:jc w:val="center"/>
        <w:rPr>
          <w:rFonts w:eastAsia="Times New Roman"/>
          <w:b/>
          <w:bCs/>
          <w:i/>
          <w:iCs/>
          <w:szCs w:val="28"/>
        </w:rPr>
      </w:pPr>
      <w:r w:rsidRPr="003265D9">
        <w:rPr>
          <w:rFonts w:eastAsia="Times New Roman"/>
          <w:b/>
          <w:bCs/>
          <w:i/>
          <w:iCs/>
          <w:szCs w:val="28"/>
        </w:rPr>
        <w:t>Показателями эффективности третьего критерия станут:</w:t>
      </w:r>
    </w:p>
    <w:p w14:paraId="7A9C009E" w14:textId="77777777" w:rsidR="00944628" w:rsidRPr="00944628" w:rsidRDefault="00944628" w:rsidP="00944628">
      <w:pPr>
        <w:numPr>
          <w:ilvl w:val="0"/>
          <w:numId w:val="36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у</w:t>
      </w:r>
      <w:r w:rsidRPr="00944628">
        <w:rPr>
          <w:rFonts w:eastAsia="Times New Roman"/>
          <w:szCs w:val="28"/>
        </w:rPr>
        <w:t xml:space="preserve">величение доли программ курсов внеурочной </w:t>
      </w:r>
      <w:proofErr w:type="gramStart"/>
      <w:r w:rsidRPr="00944628">
        <w:rPr>
          <w:rFonts w:eastAsia="Times New Roman"/>
          <w:szCs w:val="28"/>
        </w:rPr>
        <w:t>деятельности  и</w:t>
      </w:r>
      <w:proofErr w:type="gramEnd"/>
      <w:r w:rsidRPr="00944628">
        <w:rPr>
          <w:rFonts w:eastAsia="Times New Roman"/>
          <w:szCs w:val="28"/>
        </w:rPr>
        <w:t xml:space="preserve"> проектно-исследовательской деятельности;</w:t>
      </w:r>
    </w:p>
    <w:p w14:paraId="4DD0A01D" w14:textId="6A62C31A" w:rsidR="00944628" w:rsidRPr="00944628" w:rsidRDefault="00944628" w:rsidP="00944628">
      <w:pPr>
        <w:numPr>
          <w:ilvl w:val="0"/>
          <w:numId w:val="36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proofErr w:type="gramStart"/>
      <w:r w:rsidRPr="00944628">
        <w:rPr>
          <w:rFonts w:eastAsia="Times New Roman"/>
          <w:szCs w:val="28"/>
        </w:rPr>
        <w:t>доля  педагогов</w:t>
      </w:r>
      <w:proofErr w:type="gramEnd"/>
      <w:r w:rsidR="003265D9">
        <w:rPr>
          <w:rFonts w:eastAsia="Times New Roman"/>
          <w:szCs w:val="28"/>
        </w:rPr>
        <w:t>,</w:t>
      </w:r>
      <w:r w:rsidRPr="00944628">
        <w:rPr>
          <w:rFonts w:eastAsia="Times New Roman"/>
          <w:szCs w:val="28"/>
        </w:rPr>
        <w:t xml:space="preserve">  получивших первую  и высшую квалификационную категории;</w:t>
      </w:r>
    </w:p>
    <w:p w14:paraId="579B55F8" w14:textId="045771E6" w:rsidR="00E43773" w:rsidRPr="00E43773" w:rsidRDefault="00944628" w:rsidP="00E43773">
      <w:pPr>
        <w:numPr>
          <w:ilvl w:val="0"/>
          <w:numId w:val="36"/>
        </w:num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>доля педагогов</w:t>
      </w:r>
      <w:r w:rsidR="003265D9">
        <w:rPr>
          <w:rFonts w:eastAsia="Times New Roman"/>
          <w:szCs w:val="28"/>
        </w:rPr>
        <w:t>,</w:t>
      </w:r>
      <w:r w:rsidRPr="00944628">
        <w:rPr>
          <w:rFonts w:eastAsia="Times New Roman"/>
          <w:szCs w:val="28"/>
        </w:rPr>
        <w:t xml:space="preserve"> повысивших квалификаци</w:t>
      </w:r>
      <w:r w:rsidR="000F4CDA">
        <w:rPr>
          <w:rFonts w:eastAsia="Times New Roman"/>
          <w:szCs w:val="28"/>
        </w:rPr>
        <w:t>и</w:t>
      </w:r>
      <w:r w:rsidR="009E5C16">
        <w:rPr>
          <w:rFonts w:eastAsia="Times New Roman"/>
          <w:szCs w:val="28"/>
        </w:rPr>
        <w:t xml:space="preserve"> в области анализа образовательных </w:t>
      </w:r>
      <w:r w:rsidR="009E5C16" w:rsidRPr="005655D4">
        <w:rPr>
          <w:rFonts w:eastAsia="Times New Roman"/>
          <w:szCs w:val="28"/>
        </w:rPr>
        <w:t>результатов учащихся</w:t>
      </w:r>
      <w:r w:rsidR="00E43773" w:rsidRPr="005655D4">
        <w:rPr>
          <w:rFonts w:eastAsia="Times New Roman"/>
          <w:szCs w:val="28"/>
        </w:rPr>
        <w:t>;</w:t>
      </w:r>
    </w:p>
    <w:p w14:paraId="7D3DF856" w14:textId="6EF3B6F2" w:rsidR="00E43773" w:rsidRDefault="00E43773" w:rsidP="00E43773">
      <w:pPr>
        <w:numPr>
          <w:ilvl w:val="0"/>
          <w:numId w:val="36"/>
        </w:numPr>
        <w:spacing w:after="0" w:line="360" w:lineRule="auto"/>
        <w:contextualSpacing/>
        <w:jc w:val="both"/>
        <w:rPr>
          <w:rFonts w:eastAsia="Times New Roman"/>
          <w:szCs w:val="28"/>
        </w:rPr>
        <w:sectPr w:rsidR="00E43773" w:rsidSect="00D90BBC">
          <w:headerReference w:type="default" r:id="rId13"/>
          <w:footerReference w:type="default" r:id="rId14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 w:rsidRPr="00E43773">
        <w:rPr>
          <w:rFonts w:eastAsia="Times New Roman"/>
          <w:szCs w:val="28"/>
        </w:rPr>
        <w:t>удовлетворённость педагогами организацией работы в Шко</w:t>
      </w:r>
      <w:r w:rsidR="003265D9">
        <w:rPr>
          <w:rFonts w:eastAsia="Times New Roman"/>
          <w:szCs w:val="28"/>
        </w:rPr>
        <w:t>ле.</w:t>
      </w:r>
    </w:p>
    <w:p w14:paraId="5E7270A7" w14:textId="2FB09236" w:rsidR="00944628" w:rsidRPr="00944628" w:rsidRDefault="000F4CDA" w:rsidP="00201112">
      <w:pPr>
        <w:spacing w:after="0" w:line="360" w:lineRule="auto"/>
        <w:ind w:left="0" w:firstLine="0"/>
        <w:contextualSpacing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lastRenderedPageBreak/>
        <w:t xml:space="preserve">                                                                     </w:t>
      </w:r>
      <w:r w:rsidR="00703BEE">
        <w:rPr>
          <w:rFonts w:eastAsia="Times New Roman"/>
          <w:b/>
          <w:bCs/>
          <w:szCs w:val="28"/>
        </w:rPr>
        <w:t>8.</w:t>
      </w:r>
      <w:r w:rsidR="00944628" w:rsidRPr="00944628">
        <w:rPr>
          <w:rFonts w:eastAsia="Times New Roman"/>
          <w:b/>
          <w:bCs/>
          <w:szCs w:val="28"/>
        </w:rPr>
        <w:t>Программа реализации</w:t>
      </w:r>
      <w:r w:rsidR="00944628">
        <w:rPr>
          <w:rFonts w:eastAsia="Times New Roman"/>
          <w:b/>
          <w:bCs/>
          <w:szCs w:val="28"/>
        </w:rPr>
        <w:t xml:space="preserve"> проекта</w:t>
      </w:r>
    </w:p>
    <w:p w14:paraId="6758AD47" w14:textId="77777777" w:rsidR="00944628" w:rsidRPr="00944628" w:rsidRDefault="00E43773" w:rsidP="00E43773">
      <w:pPr>
        <w:spacing w:after="0" w:line="360" w:lineRule="auto"/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</w:t>
      </w:r>
      <w:r w:rsidR="00944628" w:rsidRPr="00944628">
        <w:rPr>
          <w:rFonts w:eastAsia="Times New Roman"/>
          <w:szCs w:val="28"/>
        </w:rPr>
        <w:t>Проект реализуется в течении одного года (июнь 2021-июнь 2022 года)</w:t>
      </w:r>
    </w:p>
    <w:p w14:paraId="4FFC6B3D" w14:textId="0978568B" w:rsidR="00944628" w:rsidRPr="00944628" w:rsidRDefault="00944628" w:rsidP="00944628">
      <w:p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831489">
        <w:rPr>
          <w:rFonts w:eastAsia="Times New Roman"/>
          <w:b/>
          <w:bCs/>
          <w:szCs w:val="28"/>
          <w:u w:val="single"/>
        </w:rPr>
        <w:t xml:space="preserve">1 </w:t>
      </w:r>
      <w:proofErr w:type="gramStart"/>
      <w:r w:rsidRPr="00831489">
        <w:rPr>
          <w:rFonts w:eastAsia="Times New Roman"/>
          <w:b/>
          <w:bCs/>
          <w:szCs w:val="28"/>
          <w:u w:val="single"/>
        </w:rPr>
        <w:t>этап</w:t>
      </w:r>
      <w:r w:rsidRPr="00944628">
        <w:rPr>
          <w:rFonts w:eastAsia="Times New Roman"/>
          <w:szCs w:val="28"/>
        </w:rPr>
        <w:t>:  подготовительный</w:t>
      </w:r>
      <w:proofErr w:type="gramEnd"/>
      <w:r w:rsidRPr="00944628">
        <w:rPr>
          <w:rFonts w:eastAsia="Times New Roman"/>
          <w:szCs w:val="28"/>
        </w:rPr>
        <w:t xml:space="preserve"> </w:t>
      </w:r>
      <w:r w:rsidR="00831489" w:rsidRPr="00FE78CF">
        <w:rPr>
          <w:rFonts w:eastAsia="Times New Roman"/>
          <w:szCs w:val="28"/>
        </w:rPr>
        <w:t>(проектирование)</w:t>
      </w:r>
    </w:p>
    <w:p w14:paraId="21AAD2F6" w14:textId="77777777" w:rsidR="00ED0137" w:rsidRDefault="00944628" w:rsidP="00944628">
      <w:p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944628">
        <w:rPr>
          <w:rFonts w:eastAsia="Times New Roman"/>
          <w:szCs w:val="28"/>
        </w:rPr>
        <w:t xml:space="preserve">Цель этапа: </w:t>
      </w:r>
      <w:proofErr w:type="gramStart"/>
      <w:r w:rsidRPr="00944628">
        <w:rPr>
          <w:rFonts w:eastAsia="Times New Roman"/>
          <w:szCs w:val="28"/>
        </w:rPr>
        <w:t>создание  организационно</w:t>
      </w:r>
      <w:proofErr w:type="gramEnd"/>
      <w:r w:rsidRPr="00944628">
        <w:rPr>
          <w:rFonts w:eastAsia="Times New Roman"/>
          <w:szCs w:val="28"/>
        </w:rPr>
        <w:t>-педагогических  условий для реализации проекта</w:t>
      </w:r>
    </w:p>
    <w:tbl>
      <w:tblPr>
        <w:tblW w:w="15767" w:type="dxa"/>
        <w:tblInd w:w="-5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380"/>
        <w:gridCol w:w="1134"/>
        <w:gridCol w:w="1842"/>
        <w:gridCol w:w="4411"/>
      </w:tblGrid>
      <w:tr w:rsidR="00944628" w:rsidRPr="00944628" w14:paraId="534F888A" w14:textId="77777777" w:rsidTr="005655D4">
        <w:trPr>
          <w:trHeight w:val="754"/>
        </w:trPr>
        <w:tc>
          <w:tcPr>
            <w:tcW w:w="8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16BEC01" w14:textId="25C9E0E3" w:rsidR="00944628" w:rsidRPr="005655D4" w:rsidRDefault="00831489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5655D4">
              <w:rPr>
                <w:b/>
                <w:bCs/>
                <w:kern w:val="24"/>
                <w:szCs w:val="28"/>
              </w:rPr>
              <w:t>Действия (задачи изменений)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449A487" w14:textId="77777777" w:rsidR="00944628" w:rsidRPr="005655D4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5655D4">
              <w:rPr>
                <w:b/>
                <w:bCs/>
                <w:kern w:val="24"/>
                <w:szCs w:val="28"/>
              </w:rPr>
              <w:t>Сроки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839916D" w14:textId="77777777" w:rsidR="00944628" w:rsidRPr="005655D4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5655D4">
              <w:rPr>
                <w:b/>
                <w:bCs/>
                <w:kern w:val="24"/>
                <w:szCs w:val="28"/>
              </w:rPr>
              <w:t>Ответственный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38D0042" w14:textId="03A27E17" w:rsidR="00944628" w:rsidRPr="005655D4" w:rsidRDefault="00831489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5655D4">
              <w:rPr>
                <w:b/>
                <w:bCs/>
                <w:kern w:val="24"/>
                <w:szCs w:val="28"/>
              </w:rPr>
              <w:t>Ожидаемый р</w:t>
            </w:r>
            <w:r w:rsidR="00944628" w:rsidRPr="005655D4">
              <w:rPr>
                <w:b/>
                <w:bCs/>
                <w:kern w:val="24"/>
                <w:szCs w:val="28"/>
              </w:rPr>
              <w:t>езультат</w:t>
            </w:r>
          </w:p>
        </w:tc>
      </w:tr>
      <w:tr w:rsidR="00944628" w:rsidRPr="00944628" w14:paraId="0E9E5904" w14:textId="77777777" w:rsidTr="005655D4">
        <w:trPr>
          <w:trHeight w:val="997"/>
        </w:trPr>
        <w:tc>
          <w:tcPr>
            <w:tcW w:w="8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D36088D" w14:textId="0BCBF906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 xml:space="preserve">Проведение опроса педагогических </w:t>
            </w:r>
            <w:proofErr w:type="gramStart"/>
            <w:r w:rsidRPr="00944628">
              <w:rPr>
                <w:kern w:val="24"/>
                <w:szCs w:val="28"/>
              </w:rPr>
              <w:t>работников  с</w:t>
            </w:r>
            <w:proofErr w:type="gramEnd"/>
            <w:r w:rsidRPr="00944628">
              <w:rPr>
                <w:kern w:val="24"/>
                <w:szCs w:val="28"/>
              </w:rPr>
              <w:t xml:space="preserve"> целью выявления проблем, влияющих на качество  образования в Школе</w:t>
            </w:r>
            <w:r w:rsidR="00831489">
              <w:rPr>
                <w:kern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CF2CAB7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> Май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9577884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 xml:space="preserve"> Координатор проекта 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BB735F9" w14:textId="72D5C9A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 xml:space="preserve"> Определена ключевая проблем</w:t>
            </w:r>
            <w:r w:rsidR="00831489" w:rsidRPr="005655D4">
              <w:rPr>
                <w:kern w:val="24"/>
                <w:szCs w:val="28"/>
              </w:rPr>
              <w:t>а,</w:t>
            </w:r>
            <w:r w:rsidR="00831489">
              <w:rPr>
                <w:kern w:val="24"/>
                <w:szCs w:val="28"/>
              </w:rPr>
              <w:t xml:space="preserve"> </w:t>
            </w:r>
            <w:r w:rsidR="00831489" w:rsidRPr="005655D4">
              <w:rPr>
                <w:kern w:val="24"/>
                <w:szCs w:val="28"/>
              </w:rPr>
              <w:t>влияющая на качество образования и способ её решения</w:t>
            </w:r>
            <w:r w:rsidR="00831489">
              <w:rPr>
                <w:kern w:val="24"/>
                <w:szCs w:val="28"/>
              </w:rPr>
              <w:t xml:space="preserve"> </w:t>
            </w:r>
            <w:r w:rsidRPr="00944628">
              <w:rPr>
                <w:kern w:val="24"/>
                <w:szCs w:val="28"/>
              </w:rPr>
              <w:t xml:space="preserve"> </w:t>
            </w:r>
          </w:p>
        </w:tc>
      </w:tr>
      <w:tr w:rsidR="00944628" w:rsidRPr="00944628" w14:paraId="6347BF15" w14:textId="77777777" w:rsidTr="005655D4">
        <w:trPr>
          <w:trHeight w:val="1096"/>
        </w:trPr>
        <w:tc>
          <w:tcPr>
            <w:tcW w:w="8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BC9B3D6" w14:textId="4615E053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 xml:space="preserve">Поиск оптимальных </w:t>
            </w:r>
            <w:proofErr w:type="gramStart"/>
            <w:r w:rsidRPr="00944628">
              <w:rPr>
                <w:kern w:val="24"/>
                <w:szCs w:val="28"/>
              </w:rPr>
              <w:t>способов  решения</w:t>
            </w:r>
            <w:proofErr w:type="gramEnd"/>
            <w:r w:rsidR="00831489">
              <w:rPr>
                <w:kern w:val="24"/>
                <w:szCs w:val="28"/>
              </w:rPr>
              <w:t xml:space="preserve"> </w:t>
            </w:r>
            <w:r w:rsidR="00831489" w:rsidRPr="005655D4">
              <w:rPr>
                <w:kern w:val="24"/>
                <w:szCs w:val="28"/>
              </w:rPr>
              <w:t xml:space="preserve">учебных </w:t>
            </w:r>
            <w:r w:rsidRPr="005655D4">
              <w:rPr>
                <w:kern w:val="24"/>
                <w:szCs w:val="28"/>
              </w:rPr>
              <w:t xml:space="preserve"> проблем у </w:t>
            </w:r>
            <w:r w:rsidR="00831489" w:rsidRPr="005655D4">
              <w:rPr>
                <w:kern w:val="24"/>
                <w:szCs w:val="28"/>
              </w:rPr>
              <w:t xml:space="preserve">различных категорий </w:t>
            </w:r>
            <w:r w:rsidRPr="005655D4">
              <w:rPr>
                <w:kern w:val="24"/>
                <w:szCs w:val="28"/>
              </w:rPr>
              <w:t>учащихся одного класса</w:t>
            </w:r>
            <w:r w:rsidR="00831489">
              <w:rPr>
                <w:kern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404FA3A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>Июнь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E0042AF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>Коллектив Школы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B0B1595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 xml:space="preserve"> Механизмы достижения целей </w:t>
            </w:r>
            <w:proofErr w:type="gramStart"/>
            <w:r w:rsidRPr="00944628">
              <w:rPr>
                <w:kern w:val="24"/>
                <w:szCs w:val="28"/>
              </w:rPr>
              <w:t>проекта,  выбор</w:t>
            </w:r>
            <w:proofErr w:type="gramEnd"/>
            <w:r w:rsidRPr="00944628">
              <w:rPr>
                <w:kern w:val="24"/>
                <w:szCs w:val="28"/>
              </w:rPr>
              <w:t xml:space="preserve"> класса  для создания системы сопровождения</w:t>
            </w:r>
          </w:p>
        </w:tc>
      </w:tr>
      <w:tr w:rsidR="00E43773" w:rsidRPr="00944628" w14:paraId="32B5486F" w14:textId="77777777" w:rsidTr="005655D4">
        <w:trPr>
          <w:trHeight w:val="1145"/>
        </w:trPr>
        <w:tc>
          <w:tcPr>
            <w:tcW w:w="8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27A6D2F" w14:textId="380281CB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 xml:space="preserve">Сбор информации о </w:t>
            </w:r>
            <w:proofErr w:type="gramStart"/>
            <w:r w:rsidRPr="00944628">
              <w:rPr>
                <w:kern w:val="24"/>
                <w:szCs w:val="28"/>
              </w:rPr>
              <w:t>нагрузке  педагогов</w:t>
            </w:r>
            <w:proofErr w:type="gramEnd"/>
            <w:r w:rsidRPr="00944628">
              <w:rPr>
                <w:kern w:val="24"/>
                <w:szCs w:val="28"/>
              </w:rPr>
              <w:t xml:space="preserve"> в 8 классе 2021-2022 </w:t>
            </w:r>
            <w:r w:rsidRPr="005655D4">
              <w:rPr>
                <w:kern w:val="24"/>
                <w:szCs w:val="28"/>
              </w:rPr>
              <w:t>учебн</w:t>
            </w:r>
            <w:r w:rsidR="00B82122" w:rsidRPr="005655D4">
              <w:rPr>
                <w:kern w:val="24"/>
                <w:szCs w:val="28"/>
              </w:rPr>
              <w:t>ый</w:t>
            </w:r>
            <w:r w:rsidRPr="005655D4">
              <w:rPr>
                <w:kern w:val="24"/>
                <w:szCs w:val="28"/>
              </w:rPr>
              <w:t xml:space="preserve"> год, </w:t>
            </w:r>
            <w:r w:rsidR="00887670" w:rsidRPr="005655D4">
              <w:rPr>
                <w:kern w:val="24"/>
                <w:szCs w:val="28"/>
              </w:rPr>
              <w:t xml:space="preserve">формирование «пакета» курсов внеурочной деятельности в 8 классе; </w:t>
            </w:r>
            <w:r w:rsidRPr="005655D4">
              <w:rPr>
                <w:kern w:val="24"/>
                <w:szCs w:val="28"/>
              </w:rPr>
              <w:t xml:space="preserve">предварительное распределение </w:t>
            </w:r>
            <w:r w:rsidR="00887670" w:rsidRPr="005655D4">
              <w:rPr>
                <w:kern w:val="24"/>
                <w:szCs w:val="28"/>
              </w:rPr>
              <w:t>нагрузки учителей</w:t>
            </w:r>
            <w:r w:rsidR="005655D4" w:rsidRPr="005655D4">
              <w:rPr>
                <w:kern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DBB74C6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>Июнь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B7B9B75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proofErr w:type="gramStart"/>
            <w:r w:rsidRPr="00944628">
              <w:rPr>
                <w:kern w:val="24"/>
                <w:szCs w:val="28"/>
              </w:rPr>
              <w:t>Администрация  Школы</w:t>
            </w:r>
            <w:proofErr w:type="gramEnd"/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007B4F1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 xml:space="preserve">Список рабочей </w:t>
            </w:r>
            <w:proofErr w:type="gramStart"/>
            <w:r w:rsidRPr="00944628">
              <w:rPr>
                <w:kern w:val="24"/>
                <w:szCs w:val="28"/>
              </w:rPr>
              <w:t>группы,  предварительный</w:t>
            </w:r>
            <w:proofErr w:type="gramEnd"/>
            <w:r w:rsidRPr="00944628">
              <w:rPr>
                <w:kern w:val="24"/>
                <w:szCs w:val="28"/>
              </w:rPr>
              <w:t xml:space="preserve">  план  внеурочной деятельности 8 класса</w:t>
            </w:r>
          </w:p>
        </w:tc>
      </w:tr>
      <w:tr w:rsidR="00944628" w:rsidRPr="00944628" w14:paraId="7346E140" w14:textId="77777777" w:rsidTr="005655D4">
        <w:trPr>
          <w:trHeight w:val="1096"/>
        </w:trPr>
        <w:tc>
          <w:tcPr>
            <w:tcW w:w="8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FA89DB8" w14:textId="6B97E304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>Формирование нормативно-</w:t>
            </w:r>
            <w:proofErr w:type="gramStart"/>
            <w:r w:rsidRPr="00944628">
              <w:rPr>
                <w:kern w:val="24"/>
                <w:szCs w:val="28"/>
              </w:rPr>
              <w:t>правовой  базы</w:t>
            </w:r>
            <w:proofErr w:type="gramEnd"/>
            <w:r w:rsidRPr="00944628">
              <w:rPr>
                <w:kern w:val="24"/>
                <w:szCs w:val="28"/>
              </w:rPr>
              <w:t xml:space="preserve"> проекта</w:t>
            </w:r>
            <w:r w:rsidR="00887670">
              <w:rPr>
                <w:kern w:val="24"/>
                <w:szCs w:val="28"/>
              </w:rPr>
              <w:t>,</w:t>
            </w:r>
            <w:r w:rsidRPr="00944628">
              <w:rPr>
                <w:kern w:val="24"/>
                <w:szCs w:val="28"/>
              </w:rPr>
              <w:t xml:space="preserve"> регламентирующей  деятельность педагогов, входящих в рабочую группу  проекта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2B77C0E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>Июнь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41EE141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>Координатор проекта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FB44EFB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>Нормативно-правовые документы</w:t>
            </w:r>
          </w:p>
        </w:tc>
      </w:tr>
      <w:tr w:rsidR="00944628" w:rsidRPr="00944628" w14:paraId="5C0D0904" w14:textId="77777777" w:rsidTr="005655D4">
        <w:trPr>
          <w:trHeight w:val="1096"/>
        </w:trPr>
        <w:tc>
          <w:tcPr>
            <w:tcW w:w="8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13C4E03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 xml:space="preserve">Анализ и </w:t>
            </w:r>
            <w:proofErr w:type="gramStart"/>
            <w:r w:rsidRPr="00944628">
              <w:rPr>
                <w:kern w:val="24"/>
                <w:szCs w:val="28"/>
              </w:rPr>
              <w:t>контроль  деятельности</w:t>
            </w:r>
            <w:proofErr w:type="gramEnd"/>
            <w:r w:rsidRPr="00944628">
              <w:rPr>
                <w:kern w:val="24"/>
                <w:szCs w:val="28"/>
              </w:rPr>
              <w:t xml:space="preserve">  на 1 этапе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1898303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>Август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373CD3B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proofErr w:type="gramStart"/>
            <w:r w:rsidRPr="00944628">
              <w:rPr>
                <w:kern w:val="24"/>
                <w:szCs w:val="28"/>
              </w:rPr>
              <w:t>Администрация  Школы</w:t>
            </w:r>
            <w:proofErr w:type="gramEnd"/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C9505D1" w14:textId="77777777" w:rsidR="00944628" w:rsidRPr="00944628" w:rsidRDefault="00944628" w:rsidP="00944628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944628">
              <w:rPr>
                <w:kern w:val="24"/>
                <w:szCs w:val="28"/>
              </w:rPr>
              <w:t>Определение степени достижения планируемого результата, внесение изменений в планирование работы</w:t>
            </w:r>
            <w:r w:rsidR="00423491">
              <w:rPr>
                <w:kern w:val="24"/>
                <w:szCs w:val="28"/>
              </w:rPr>
              <w:t>.</w:t>
            </w:r>
          </w:p>
        </w:tc>
      </w:tr>
    </w:tbl>
    <w:p w14:paraId="7B1FB7C4" w14:textId="77777777" w:rsidR="00423491" w:rsidRPr="00423491" w:rsidRDefault="00423491" w:rsidP="00423491">
      <w:p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B20532">
        <w:rPr>
          <w:rFonts w:eastAsia="Times New Roman"/>
          <w:b/>
          <w:bCs/>
          <w:szCs w:val="28"/>
          <w:u w:val="single"/>
        </w:rPr>
        <w:lastRenderedPageBreak/>
        <w:t xml:space="preserve">2 </w:t>
      </w:r>
      <w:proofErr w:type="gramStart"/>
      <w:r w:rsidRPr="00B20532">
        <w:rPr>
          <w:rFonts w:eastAsia="Times New Roman"/>
          <w:b/>
          <w:bCs/>
          <w:szCs w:val="28"/>
          <w:u w:val="single"/>
        </w:rPr>
        <w:t>этап</w:t>
      </w:r>
      <w:r w:rsidRPr="00423491">
        <w:rPr>
          <w:rFonts w:eastAsia="Times New Roman"/>
          <w:szCs w:val="28"/>
        </w:rPr>
        <w:t>:  организационный</w:t>
      </w:r>
      <w:proofErr w:type="gramEnd"/>
      <w:r w:rsidRPr="00423491">
        <w:rPr>
          <w:rFonts w:eastAsia="Times New Roman"/>
          <w:szCs w:val="28"/>
        </w:rPr>
        <w:t xml:space="preserve"> </w:t>
      </w:r>
    </w:p>
    <w:p w14:paraId="0AD9C7D4" w14:textId="77777777" w:rsidR="00944628" w:rsidRDefault="00423491" w:rsidP="00423491">
      <w:pPr>
        <w:spacing w:after="0" w:line="360" w:lineRule="auto"/>
        <w:contextualSpacing/>
        <w:jc w:val="both"/>
        <w:rPr>
          <w:rFonts w:eastAsia="Times New Roman"/>
          <w:szCs w:val="28"/>
        </w:rPr>
      </w:pPr>
      <w:r w:rsidRPr="00423491">
        <w:rPr>
          <w:rFonts w:eastAsia="Times New Roman"/>
          <w:szCs w:val="28"/>
        </w:rPr>
        <w:t xml:space="preserve">Цель этапа: планирование и организация </w:t>
      </w:r>
      <w:proofErr w:type="gramStart"/>
      <w:r w:rsidRPr="00423491">
        <w:rPr>
          <w:rFonts w:eastAsia="Times New Roman"/>
          <w:szCs w:val="28"/>
        </w:rPr>
        <w:t>деятельности  педагогов</w:t>
      </w:r>
      <w:proofErr w:type="gramEnd"/>
      <w:r w:rsidRPr="00423491">
        <w:rPr>
          <w:rFonts w:eastAsia="Times New Roman"/>
          <w:szCs w:val="28"/>
        </w:rPr>
        <w:t xml:space="preserve">  и учащихся в рамках  проекта</w:t>
      </w:r>
      <w:r>
        <w:rPr>
          <w:rFonts w:eastAsia="Times New Roman"/>
          <w:szCs w:val="28"/>
        </w:rPr>
        <w:t>.</w:t>
      </w:r>
    </w:p>
    <w:tbl>
      <w:tblPr>
        <w:tblW w:w="16081" w:type="dxa"/>
        <w:tblInd w:w="-7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13"/>
        <w:gridCol w:w="1559"/>
        <w:gridCol w:w="2977"/>
        <w:gridCol w:w="4932"/>
      </w:tblGrid>
      <w:tr w:rsidR="005655D4" w:rsidRPr="00423491" w14:paraId="23AF8DDC" w14:textId="77777777" w:rsidTr="00E43773">
        <w:trPr>
          <w:trHeight w:val="657"/>
        </w:trPr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FD3B999" w14:textId="4C326D47" w:rsidR="005655D4" w:rsidRPr="005655D4" w:rsidRDefault="005655D4" w:rsidP="005655D4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auto"/>
                <w:sz w:val="36"/>
                <w:szCs w:val="36"/>
              </w:rPr>
            </w:pPr>
            <w:r w:rsidRPr="005655D4">
              <w:rPr>
                <w:b/>
                <w:bCs/>
              </w:rPr>
              <w:t>Действия (задачи изменений)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8841B84" w14:textId="512C4C6F" w:rsidR="005655D4" w:rsidRPr="005655D4" w:rsidRDefault="005655D4" w:rsidP="005655D4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auto"/>
                <w:sz w:val="36"/>
                <w:szCs w:val="36"/>
              </w:rPr>
            </w:pPr>
            <w:r w:rsidRPr="005655D4">
              <w:rPr>
                <w:b/>
                <w:bCs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F20773C" w14:textId="7C95AC94" w:rsidR="005655D4" w:rsidRPr="005655D4" w:rsidRDefault="005655D4" w:rsidP="005655D4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auto"/>
                <w:sz w:val="36"/>
                <w:szCs w:val="36"/>
              </w:rPr>
            </w:pPr>
            <w:r w:rsidRPr="005655D4">
              <w:rPr>
                <w:b/>
                <w:bCs/>
              </w:rPr>
              <w:t>Ответственный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B8B224B" w14:textId="521F43C2" w:rsidR="005655D4" w:rsidRPr="005655D4" w:rsidRDefault="005655D4" w:rsidP="005655D4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auto"/>
                <w:sz w:val="36"/>
                <w:szCs w:val="36"/>
              </w:rPr>
            </w:pPr>
            <w:r w:rsidRPr="005655D4">
              <w:rPr>
                <w:b/>
                <w:bCs/>
              </w:rPr>
              <w:t>Ожидаемый результат</w:t>
            </w:r>
          </w:p>
        </w:tc>
      </w:tr>
      <w:tr w:rsidR="00423491" w:rsidRPr="00423491" w14:paraId="50CD01D0" w14:textId="77777777" w:rsidTr="00E43773">
        <w:trPr>
          <w:trHeight w:val="912"/>
        </w:trPr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0E1F914" w14:textId="5B427F12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Формирование межпредметного методического объединения – рабочей группы проекта</w:t>
            </w:r>
            <w:r w:rsidR="00B20532">
              <w:rPr>
                <w:kern w:val="24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81D4B09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6D458C9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Координатор проекта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B5ED98F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 xml:space="preserve">Создание рабочей </w:t>
            </w:r>
            <w:proofErr w:type="gramStart"/>
            <w:r w:rsidRPr="00423491">
              <w:rPr>
                <w:kern w:val="24"/>
                <w:szCs w:val="28"/>
              </w:rPr>
              <w:t>группы  проекта</w:t>
            </w:r>
            <w:proofErr w:type="gramEnd"/>
          </w:p>
        </w:tc>
      </w:tr>
      <w:tr w:rsidR="00423491" w:rsidRPr="00423491" w14:paraId="57E1DDB1" w14:textId="77777777" w:rsidTr="00732661">
        <w:trPr>
          <w:trHeight w:val="1121"/>
        </w:trPr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3CB719C" w14:textId="35F198DB" w:rsidR="00423491" w:rsidRPr="00732661" w:rsidRDefault="000600C3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732661">
              <w:rPr>
                <w:kern w:val="24"/>
                <w:szCs w:val="28"/>
              </w:rPr>
              <w:t>Подбор</w:t>
            </w:r>
            <w:r w:rsidR="00B20532" w:rsidRPr="00732661">
              <w:rPr>
                <w:kern w:val="24"/>
                <w:szCs w:val="28"/>
              </w:rPr>
              <w:t xml:space="preserve"> </w:t>
            </w:r>
            <w:r w:rsidR="00423491" w:rsidRPr="00732661">
              <w:rPr>
                <w:kern w:val="24"/>
                <w:szCs w:val="28"/>
              </w:rPr>
              <w:t xml:space="preserve">диагностических </w:t>
            </w:r>
            <w:proofErr w:type="gramStart"/>
            <w:r w:rsidR="00423491" w:rsidRPr="00732661">
              <w:rPr>
                <w:kern w:val="24"/>
                <w:szCs w:val="28"/>
              </w:rPr>
              <w:t>материалов  для</w:t>
            </w:r>
            <w:proofErr w:type="gramEnd"/>
            <w:r w:rsidR="00423491" w:rsidRPr="00732661">
              <w:rPr>
                <w:kern w:val="24"/>
                <w:szCs w:val="28"/>
              </w:rPr>
              <w:t xml:space="preserve">   определения</w:t>
            </w:r>
            <w:r w:rsidR="00B20532" w:rsidRPr="00732661">
              <w:rPr>
                <w:kern w:val="24"/>
                <w:szCs w:val="28"/>
              </w:rPr>
              <w:t xml:space="preserve"> различных</w:t>
            </w:r>
            <w:r w:rsidR="00423491" w:rsidRPr="00732661">
              <w:rPr>
                <w:kern w:val="24"/>
                <w:szCs w:val="28"/>
              </w:rPr>
              <w:t xml:space="preserve"> категорий учащихся</w:t>
            </w:r>
            <w:r w:rsidR="00B20532" w:rsidRPr="00732661">
              <w:rPr>
                <w:kern w:val="24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ED260D7" w14:textId="77777777" w:rsidR="00423491" w:rsidRPr="0073266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732661">
              <w:rPr>
                <w:kern w:val="24"/>
                <w:szCs w:val="28"/>
              </w:rPr>
              <w:t>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7D9D28D" w14:textId="77777777" w:rsidR="00423491" w:rsidRPr="0073266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proofErr w:type="gramStart"/>
            <w:r w:rsidRPr="00732661">
              <w:rPr>
                <w:kern w:val="24"/>
                <w:szCs w:val="28"/>
              </w:rPr>
              <w:t>Координатор  проекта</w:t>
            </w:r>
            <w:proofErr w:type="gramEnd"/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A6F38C6" w14:textId="77777777" w:rsidR="00423491" w:rsidRPr="0073266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732661">
              <w:rPr>
                <w:kern w:val="24"/>
                <w:szCs w:val="28"/>
              </w:rPr>
              <w:t xml:space="preserve">Комплект диагностических </w:t>
            </w:r>
            <w:proofErr w:type="gramStart"/>
            <w:r w:rsidRPr="00732661">
              <w:rPr>
                <w:kern w:val="24"/>
                <w:szCs w:val="28"/>
              </w:rPr>
              <w:t>материалов  для</w:t>
            </w:r>
            <w:proofErr w:type="gramEnd"/>
            <w:r w:rsidRPr="00732661">
              <w:rPr>
                <w:kern w:val="24"/>
                <w:szCs w:val="28"/>
              </w:rPr>
              <w:t xml:space="preserve"> распределения  учащихся на различные категории</w:t>
            </w:r>
          </w:p>
        </w:tc>
      </w:tr>
      <w:tr w:rsidR="00423491" w:rsidRPr="00423491" w14:paraId="10D58D5A" w14:textId="77777777" w:rsidTr="00732661">
        <w:trPr>
          <w:trHeight w:val="1121"/>
        </w:trPr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F02C05F" w14:textId="5F4CBC45" w:rsidR="00423491" w:rsidRPr="0073266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732661">
              <w:rPr>
                <w:rFonts w:eastAsia="Times New Roman"/>
                <w:kern w:val="24"/>
                <w:szCs w:val="28"/>
              </w:rPr>
              <w:t>Проведение диагностики по предметам</w:t>
            </w:r>
            <w:r w:rsidR="00B20532" w:rsidRPr="00732661">
              <w:rPr>
                <w:rFonts w:eastAsia="Times New Roman"/>
                <w:kern w:val="24"/>
                <w:szCs w:val="28"/>
              </w:rPr>
              <w:t xml:space="preserve"> (каким?)</w:t>
            </w:r>
            <w:r w:rsidRPr="00732661">
              <w:rPr>
                <w:rFonts w:eastAsia="Times New Roman"/>
                <w:kern w:val="24"/>
                <w:szCs w:val="28"/>
              </w:rPr>
              <w:t xml:space="preserve">, направленной на выявление различных категорий </w:t>
            </w:r>
            <w:proofErr w:type="gramStart"/>
            <w:r w:rsidRPr="00732661">
              <w:rPr>
                <w:rFonts w:eastAsia="Times New Roman"/>
                <w:kern w:val="24"/>
                <w:szCs w:val="28"/>
              </w:rPr>
              <w:t>учащихся  8</w:t>
            </w:r>
            <w:proofErr w:type="gramEnd"/>
            <w:r w:rsidRPr="00732661">
              <w:rPr>
                <w:rFonts w:eastAsia="Times New Roman"/>
                <w:kern w:val="24"/>
                <w:szCs w:val="28"/>
              </w:rPr>
              <w:t xml:space="preserve"> класса</w:t>
            </w:r>
            <w:r w:rsidR="00B20532" w:rsidRPr="00732661">
              <w:rPr>
                <w:rFonts w:eastAsia="Times New Roman"/>
                <w:kern w:val="24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79AB3A8" w14:textId="77777777" w:rsidR="00423491" w:rsidRPr="0073266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732661">
              <w:rPr>
                <w:kern w:val="24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4EB2840" w14:textId="77777777" w:rsidR="00423491" w:rsidRPr="0073266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732661">
              <w:rPr>
                <w:kern w:val="24"/>
                <w:szCs w:val="28"/>
              </w:rPr>
              <w:t>Координатор проекта, представители межпредметного МО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C73C83C" w14:textId="77777777" w:rsidR="00423491" w:rsidRPr="0073266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732661">
              <w:rPr>
                <w:kern w:val="24"/>
                <w:szCs w:val="28"/>
              </w:rPr>
              <w:t>Распределение учащихся 8 класса на категории на основе полученного результата</w:t>
            </w:r>
          </w:p>
        </w:tc>
      </w:tr>
      <w:tr w:rsidR="00423491" w:rsidRPr="00423491" w14:paraId="21A2A6CA" w14:textId="77777777" w:rsidTr="00E43773">
        <w:trPr>
          <w:trHeight w:val="1121"/>
        </w:trPr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B9C6A38" w14:textId="080ACF7F" w:rsidR="00423491" w:rsidRPr="00423491" w:rsidRDefault="00AC61F0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FE78CF">
              <w:rPr>
                <w:kern w:val="24"/>
                <w:szCs w:val="28"/>
              </w:rPr>
              <w:t>Итогово</w:t>
            </w:r>
            <w:r>
              <w:rPr>
                <w:kern w:val="24"/>
                <w:szCs w:val="28"/>
              </w:rPr>
              <w:t xml:space="preserve">е </w:t>
            </w:r>
            <w:r w:rsidR="00423491" w:rsidRPr="00423491">
              <w:rPr>
                <w:kern w:val="24"/>
                <w:szCs w:val="28"/>
              </w:rPr>
              <w:t xml:space="preserve">распределение курсов внеурочной </w:t>
            </w:r>
            <w:proofErr w:type="gramStart"/>
            <w:r w:rsidR="00423491" w:rsidRPr="00423491">
              <w:rPr>
                <w:kern w:val="24"/>
                <w:szCs w:val="28"/>
              </w:rPr>
              <w:t>деятельности  между</w:t>
            </w:r>
            <w:proofErr w:type="gramEnd"/>
            <w:r w:rsidR="00423491" w:rsidRPr="00423491">
              <w:rPr>
                <w:kern w:val="24"/>
                <w:szCs w:val="28"/>
              </w:rPr>
              <w:t xml:space="preserve"> педагогами, преподающими в 8 классе</w:t>
            </w:r>
            <w:r w:rsidR="00B20532">
              <w:rPr>
                <w:kern w:val="24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AA3CCD8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8F666E4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Координатор проекта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FD60C4D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План внеурочной деятельности 8 класса на 2021-2022 год</w:t>
            </w:r>
          </w:p>
        </w:tc>
      </w:tr>
      <w:tr w:rsidR="00423491" w:rsidRPr="00423491" w14:paraId="2E1F67B5" w14:textId="77777777" w:rsidTr="00E43773">
        <w:trPr>
          <w:trHeight w:val="1121"/>
        </w:trPr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7E54B6D" w14:textId="0DE7224F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 xml:space="preserve">Составление рабочих программ внеурочной </w:t>
            </w:r>
            <w:proofErr w:type="gramStart"/>
            <w:r w:rsidRPr="00423491">
              <w:rPr>
                <w:kern w:val="24"/>
                <w:szCs w:val="28"/>
              </w:rPr>
              <w:t>деятельности  для</w:t>
            </w:r>
            <w:proofErr w:type="gramEnd"/>
            <w:r w:rsidRPr="00423491">
              <w:rPr>
                <w:kern w:val="24"/>
                <w:szCs w:val="28"/>
              </w:rPr>
              <w:t xml:space="preserve"> различных категорий учащихся</w:t>
            </w:r>
            <w:r w:rsidR="00B20532">
              <w:rPr>
                <w:kern w:val="24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28B8FB5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F14D704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Координатор проекта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D897A23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 xml:space="preserve">Комплект рабочих программ   внеурочной </w:t>
            </w:r>
            <w:proofErr w:type="gramStart"/>
            <w:r w:rsidRPr="00423491">
              <w:rPr>
                <w:kern w:val="24"/>
                <w:szCs w:val="28"/>
              </w:rPr>
              <w:t>деятельности  для</w:t>
            </w:r>
            <w:proofErr w:type="gramEnd"/>
            <w:r w:rsidRPr="00423491">
              <w:rPr>
                <w:kern w:val="24"/>
                <w:szCs w:val="28"/>
              </w:rPr>
              <w:t xml:space="preserve"> учащихся 8 класса</w:t>
            </w:r>
          </w:p>
        </w:tc>
      </w:tr>
      <w:tr w:rsidR="00423491" w:rsidRPr="00423491" w14:paraId="5E07F405" w14:textId="77777777" w:rsidTr="00E43773">
        <w:trPr>
          <w:trHeight w:val="1121"/>
        </w:trPr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5DA602D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 xml:space="preserve">Анализ и </w:t>
            </w:r>
            <w:proofErr w:type="gramStart"/>
            <w:r w:rsidRPr="00423491">
              <w:rPr>
                <w:kern w:val="24"/>
                <w:szCs w:val="28"/>
              </w:rPr>
              <w:t>контроль  деятельности</w:t>
            </w:r>
            <w:proofErr w:type="gramEnd"/>
            <w:r w:rsidRPr="00423491">
              <w:rPr>
                <w:kern w:val="24"/>
                <w:szCs w:val="28"/>
              </w:rPr>
              <w:t xml:space="preserve"> на 2 этапе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5A85486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5BF58AB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Администрация школы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8B9769B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Определение степени достижения планируемого результата, внесение изменений в планирование работы</w:t>
            </w:r>
          </w:p>
        </w:tc>
      </w:tr>
    </w:tbl>
    <w:p w14:paraId="72294A3E" w14:textId="77777777" w:rsidR="00423491" w:rsidRDefault="00423491" w:rsidP="00423491">
      <w:pPr>
        <w:spacing w:after="0" w:line="360" w:lineRule="auto"/>
        <w:ind w:left="0" w:firstLine="0"/>
        <w:contextualSpacing/>
        <w:jc w:val="both"/>
        <w:rPr>
          <w:rFonts w:eastAsia="Times New Roman"/>
          <w:szCs w:val="28"/>
        </w:rPr>
      </w:pPr>
    </w:p>
    <w:p w14:paraId="351211FA" w14:textId="77777777" w:rsidR="00423491" w:rsidRPr="00423491" w:rsidRDefault="00423491" w:rsidP="00423491">
      <w:pPr>
        <w:spacing w:after="0" w:line="360" w:lineRule="auto"/>
        <w:ind w:left="0" w:firstLine="0"/>
        <w:contextualSpacing/>
        <w:jc w:val="both"/>
        <w:rPr>
          <w:rFonts w:eastAsia="Times New Roman"/>
          <w:szCs w:val="28"/>
        </w:rPr>
      </w:pPr>
      <w:r w:rsidRPr="00233479">
        <w:rPr>
          <w:rFonts w:eastAsia="Times New Roman"/>
          <w:b/>
          <w:bCs/>
          <w:szCs w:val="28"/>
          <w:u w:val="single"/>
        </w:rPr>
        <w:t>3 этап</w:t>
      </w:r>
      <w:r w:rsidRPr="00423491">
        <w:rPr>
          <w:rFonts w:eastAsia="Times New Roman"/>
          <w:szCs w:val="28"/>
        </w:rPr>
        <w:t xml:space="preserve">: </w:t>
      </w:r>
      <w:proofErr w:type="spellStart"/>
      <w:r w:rsidRPr="00423491">
        <w:rPr>
          <w:rFonts w:eastAsia="Times New Roman"/>
          <w:szCs w:val="28"/>
        </w:rPr>
        <w:t>апробационный</w:t>
      </w:r>
      <w:proofErr w:type="spellEnd"/>
    </w:p>
    <w:p w14:paraId="11487B91" w14:textId="77777777" w:rsidR="00ED0137" w:rsidRDefault="00423491" w:rsidP="00423491">
      <w:pPr>
        <w:spacing w:after="0" w:line="360" w:lineRule="auto"/>
        <w:ind w:left="0" w:firstLine="0"/>
        <w:contextualSpacing/>
        <w:jc w:val="both"/>
        <w:rPr>
          <w:rFonts w:eastAsia="Times New Roman"/>
          <w:szCs w:val="28"/>
        </w:rPr>
      </w:pPr>
      <w:r w:rsidRPr="00423491">
        <w:rPr>
          <w:rFonts w:eastAsia="Times New Roman"/>
          <w:szCs w:val="28"/>
        </w:rPr>
        <w:t xml:space="preserve">Цель этапа: </w:t>
      </w:r>
      <w:proofErr w:type="gramStart"/>
      <w:r w:rsidRPr="00423491">
        <w:rPr>
          <w:rFonts w:eastAsia="Times New Roman"/>
          <w:szCs w:val="28"/>
        </w:rPr>
        <w:t>внедрение  и</w:t>
      </w:r>
      <w:proofErr w:type="gramEnd"/>
      <w:r w:rsidRPr="00423491">
        <w:rPr>
          <w:rFonts w:eastAsia="Times New Roman"/>
          <w:szCs w:val="28"/>
        </w:rPr>
        <w:t xml:space="preserve">  промежуточный   мониторинг эффективности системы курсов внеурочной деятельности для различных категорий учащихся</w:t>
      </w:r>
    </w:p>
    <w:tbl>
      <w:tblPr>
        <w:tblW w:w="16020" w:type="dxa"/>
        <w:tblInd w:w="-6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21"/>
        <w:gridCol w:w="1984"/>
        <w:gridCol w:w="3260"/>
        <w:gridCol w:w="5155"/>
      </w:tblGrid>
      <w:tr w:rsidR="005655D4" w:rsidRPr="00423491" w14:paraId="006F1529" w14:textId="77777777" w:rsidTr="00E43773">
        <w:trPr>
          <w:trHeight w:val="310"/>
        </w:trPr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4B911B1" w14:textId="24832245" w:rsidR="005655D4" w:rsidRPr="005655D4" w:rsidRDefault="005655D4" w:rsidP="005655D4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auto"/>
                <w:sz w:val="36"/>
                <w:szCs w:val="36"/>
              </w:rPr>
            </w:pPr>
            <w:r w:rsidRPr="005655D4">
              <w:rPr>
                <w:b/>
                <w:bCs/>
              </w:rPr>
              <w:t>Действия (задачи изменений)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AE866A0" w14:textId="3C3BFE6C" w:rsidR="005655D4" w:rsidRPr="005655D4" w:rsidRDefault="005655D4" w:rsidP="005655D4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auto"/>
                <w:sz w:val="36"/>
                <w:szCs w:val="36"/>
              </w:rPr>
            </w:pPr>
            <w:r w:rsidRPr="005655D4">
              <w:rPr>
                <w:b/>
                <w:bCs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0B5F239" w14:textId="57E387FE" w:rsidR="005655D4" w:rsidRPr="005655D4" w:rsidRDefault="005655D4" w:rsidP="005655D4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auto"/>
                <w:sz w:val="36"/>
                <w:szCs w:val="36"/>
              </w:rPr>
            </w:pPr>
            <w:r w:rsidRPr="005655D4">
              <w:rPr>
                <w:b/>
                <w:bCs/>
              </w:rPr>
              <w:t>Ответственный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F1A5658" w14:textId="41E3DC77" w:rsidR="005655D4" w:rsidRPr="005655D4" w:rsidRDefault="005655D4" w:rsidP="005655D4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auto"/>
                <w:sz w:val="36"/>
                <w:szCs w:val="36"/>
              </w:rPr>
            </w:pPr>
            <w:r w:rsidRPr="005655D4">
              <w:rPr>
                <w:b/>
                <w:bCs/>
              </w:rPr>
              <w:t>Ожидаемый результат</w:t>
            </w:r>
          </w:p>
        </w:tc>
      </w:tr>
      <w:tr w:rsidR="00423491" w:rsidRPr="00423491" w14:paraId="14DC1029" w14:textId="77777777" w:rsidTr="00E43773">
        <w:trPr>
          <w:trHeight w:val="735"/>
        </w:trPr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08B794C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Информирование родителей о программе курсов внеурочной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1B92350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68C9D09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Координатор проекта, классный руководитель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B714E78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Получение информации родителями   учащихся восьмого класса</w:t>
            </w:r>
          </w:p>
        </w:tc>
      </w:tr>
      <w:tr w:rsidR="00FE78CF" w:rsidRPr="00423491" w14:paraId="3079FA10" w14:textId="77777777" w:rsidTr="00E43773">
        <w:trPr>
          <w:trHeight w:val="735"/>
        </w:trPr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0EBA8D05" w14:textId="7551C3F5" w:rsidR="00FE78CF" w:rsidRPr="000A7056" w:rsidRDefault="00FE78CF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>Собрание педагогического коллектива по итогам первой четверти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25C0AF97" w14:textId="1F0B2A18" w:rsidR="00FE78CF" w:rsidRPr="000A7056" w:rsidRDefault="00FE78CF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6C1D053A" w14:textId="1D80EF05" w:rsidR="00FE78CF" w:rsidRPr="000A7056" w:rsidRDefault="00FE78CF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>Зам.  директора по УВР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305E65F3" w14:textId="749B8B0C" w:rsidR="00FE78CF" w:rsidRPr="000A7056" w:rsidRDefault="00732661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 xml:space="preserve">Анализ результатов первой четверти, формирование  </w:t>
            </w:r>
          </w:p>
        </w:tc>
      </w:tr>
      <w:tr w:rsidR="00FE78CF" w:rsidRPr="00423491" w14:paraId="1699849C" w14:textId="77777777" w:rsidTr="00E43773">
        <w:trPr>
          <w:trHeight w:val="735"/>
        </w:trPr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161AE9B7" w14:textId="4D3AD8F8" w:rsidR="00FE78CF" w:rsidRPr="000A7056" w:rsidRDefault="00FE78CF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 xml:space="preserve">Педагогический совет с участием родителей отстающих </w:t>
            </w:r>
            <w:proofErr w:type="gramStart"/>
            <w:r w:rsidRPr="000A7056">
              <w:rPr>
                <w:kern w:val="24"/>
                <w:szCs w:val="28"/>
              </w:rPr>
              <w:t>учащихся  8</w:t>
            </w:r>
            <w:proofErr w:type="gramEnd"/>
            <w:r w:rsidRPr="000A7056">
              <w:rPr>
                <w:kern w:val="24"/>
                <w:szCs w:val="28"/>
              </w:rPr>
              <w:t xml:space="preserve"> класса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2184D3CB" w14:textId="25F5D913" w:rsidR="00FE78CF" w:rsidRPr="000A7056" w:rsidRDefault="00FE78CF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7FBDE311" w14:textId="0491270C" w:rsidR="00FE78CF" w:rsidRPr="000A7056" w:rsidRDefault="00FE78CF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>Зам.  директора по УВР, социальные педагог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32BCF897" w14:textId="39D0FC81" w:rsidR="00FE78CF" w:rsidRPr="000A7056" w:rsidRDefault="00FE78CF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 xml:space="preserve">Составление индивидуального </w:t>
            </w:r>
            <w:proofErr w:type="gramStart"/>
            <w:r w:rsidRPr="000A7056">
              <w:rPr>
                <w:kern w:val="24"/>
                <w:szCs w:val="28"/>
              </w:rPr>
              <w:t>маршрута  отстающих</w:t>
            </w:r>
            <w:proofErr w:type="gramEnd"/>
            <w:r w:rsidRPr="000A7056">
              <w:rPr>
                <w:kern w:val="24"/>
                <w:szCs w:val="28"/>
              </w:rPr>
              <w:t xml:space="preserve"> учащихся  </w:t>
            </w:r>
          </w:p>
        </w:tc>
      </w:tr>
      <w:tr w:rsidR="00FE78CF" w:rsidRPr="00423491" w14:paraId="773C463C" w14:textId="77777777" w:rsidTr="00E43773">
        <w:trPr>
          <w:trHeight w:val="735"/>
        </w:trPr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4A797C32" w14:textId="68AED494" w:rsidR="00FE78CF" w:rsidRPr="000A7056" w:rsidRDefault="00FE78CF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>Индивидуальная работа с отстающими учащимися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319E6F52" w14:textId="229423A7" w:rsidR="00FE78CF" w:rsidRPr="000A7056" w:rsidRDefault="00FE78CF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26215882" w14:textId="2F00487A" w:rsidR="00FE78CF" w:rsidRPr="000A7056" w:rsidRDefault="00732661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>Учителя-предметники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684D4426" w14:textId="1A412DAB" w:rsidR="00FE78CF" w:rsidRPr="000A7056" w:rsidRDefault="00732661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proofErr w:type="gramStart"/>
            <w:r w:rsidRPr="000A7056">
              <w:rPr>
                <w:kern w:val="24"/>
                <w:szCs w:val="28"/>
              </w:rPr>
              <w:t>Повышение  учебной</w:t>
            </w:r>
            <w:proofErr w:type="gramEnd"/>
            <w:r w:rsidRPr="000A7056">
              <w:rPr>
                <w:kern w:val="24"/>
                <w:szCs w:val="28"/>
              </w:rPr>
              <w:t xml:space="preserve"> мотивации учащихся,  компенсация проблемных умений</w:t>
            </w:r>
          </w:p>
        </w:tc>
      </w:tr>
      <w:tr w:rsidR="00FE78CF" w:rsidRPr="00423491" w14:paraId="327322B4" w14:textId="77777777" w:rsidTr="00E43773">
        <w:trPr>
          <w:trHeight w:val="735"/>
        </w:trPr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02537881" w14:textId="649E77FC" w:rsidR="00FE78CF" w:rsidRPr="000A7056" w:rsidRDefault="00FE78CF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>Контроль динамики образовательных результатов учащихся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5742AE0D" w14:textId="628C5897" w:rsidR="00FE78CF" w:rsidRPr="000A7056" w:rsidRDefault="00FE78CF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>Октябрь -май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341C039D" w14:textId="33B8C1AE" w:rsidR="00FE78CF" w:rsidRPr="000A7056" w:rsidRDefault="00732661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>Координатор проекта, классный руководитель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31C3752E" w14:textId="73FD827E" w:rsidR="00FE78CF" w:rsidRPr="000A7056" w:rsidRDefault="00732661" w:rsidP="00423491">
            <w:pPr>
              <w:spacing w:after="0" w:line="276" w:lineRule="auto"/>
              <w:ind w:left="0" w:firstLine="0"/>
              <w:rPr>
                <w:kern w:val="24"/>
                <w:szCs w:val="28"/>
              </w:rPr>
            </w:pPr>
            <w:r w:rsidRPr="000A7056">
              <w:rPr>
                <w:kern w:val="24"/>
                <w:szCs w:val="28"/>
              </w:rPr>
              <w:t>Повышение качества знаний учащихся</w:t>
            </w:r>
          </w:p>
        </w:tc>
      </w:tr>
      <w:tr w:rsidR="00423491" w:rsidRPr="00423491" w14:paraId="20208CD3" w14:textId="77777777" w:rsidTr="00E43773">
        <w:trPr>
          <w:trHeight w:val="834"/>
        </w:trPr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964C212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Реализация курсов внеурочной деятельности для различных категорий 8 класса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97609D4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Октябрь - 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063C2F7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Зам.  директора по УВР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E3B3301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 xml:space="preserve">Повышение качества результатов оценочных </w:t>
            </w:r>
            <w:proofErr w:type="gramStart"/>
            <w:r w:rsidRPr="00423491">
              <w:rPr>
                <w:kern w:val="24"/>
                <w:szCs w:val="28"/>
              </w:rPr>
              <w:t>процедур  различного</w:t>
            </w:r>
            <w:proofErr w:type="gramEnd"/>
            <w:r w:rsidRPr="00423491">
              <w:rPr>
                <w:kern w:val="24"/>
                <w:szCs w:val="28"/>
              </w:rPr>
              <w:t xml:space="preserve"> уровня</w:t>
            </w:r>
          </w:p>
        </w:tc>
      </w:tr>
      <w:tr w:rsidR="00423491" w:rsidRPr="00423491" w14:paraId="4E10EA21" w14:textId="77777777" w:rsidTr="00E43773">
        <w:trPr>
          <w:trHeight w:val="987"/>
        </w:trPr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BC73DDE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 xml:space="preserve">Участие   в предметных </w:t>
            </w:r>
            <w:proofErr w:type="gramStart"/>
            <w:r w:rsidRPr="00423491">
              <w:rPr>
                <w:kern w:val="24"/>
                <w:szCs w:val="28"/>
              </w:rPr>
              <w:t>конкурсах  и</w:t>
            </w:r>
            <w:proofErr w:type="gramEnd"/>
            <w:r w:rsidRPr="00423491">
              <w:rPr>
                <w:kern w:val="24"/>
                <w:szCs w:val="28"/>
              </w:rPr>
              <w:t xml:space="preserve">  олимпиадах учащихся 8 класса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59D1E80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Октябрь-май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7A7FED3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Координатор проекта, представители межпредметного МО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2E7B4D3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 xml:space="preserve">Повышение количества участников и </w:t>
            </w:r>
            <w:proofErr w:type="gramStart"/>
            <w:r w:rsidRPr="00423491">
              <w:rPr>
                <w:kern w:val="24"/>
                <w:szCs w:val="28"/>
              </w:rPr>
              <w:t>качества  результатов</w:t>
            </w:r>
            <w:proofErr w:type="gramEnd"/>
            <w:r w:rsidRPr="00423491">
              <w:rPr>
                <w:kern w:val="24"/>
                <w:szCs w:val="28"/>
              </w:rPr>
              <w:t xml:space="preserve">  Школы</w:t>
            </w:r>
          </w:p>
        </w:tc>
      </w:tr>
      <w:tr w:rsidR="00423491" w:rsidRPr="00423491" w14:paraId="47857863" w14:textId="77777777" w:rsidTr="00E43773">
        <w:trPr>
          <w:trHeight w:val="975"/>
        </w:trPr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9F2C7E8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lastRenderedPageBreak/>
              <w:t xml:space="preserve">Контроль посещаемости внеурочных </w:t>
            </w:r>
            <w:proofErr w:type="gramStart"/>
            <w:r w:rsidRPr="00423491">
              <w:rPr>
                <w:kern w:val="24"/>
                <w:szCs w:val="28"/>
              </w:rPr>
              <w:t>курсов  учащихся</w:t>
            </w:r>
            <w:proofErr w:type="gramEnd"/>
            <w:r w:rsidRPr="00423491">
              <w:rPr>
                <w:kern w:val="24"/>
                <w:szCs w:val="28"/>
              </w:rPr>
              <w:t xml:space="preserve"> с низкими образовательными результатами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1EBF9E7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Октябрь -май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4DEFF0B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 Координатор проекта, классный руководитель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9EB00AA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proofErr w:type="gramStart"/>
            <w:r w:rsidRPr="00423491">
              <w:rPr>
                <w:kern w:val="24"/>
                <w:szCs w:val="28"/>
              </w:rPr>
              <w:t>Стабильно  высокая</w:t>
            </w:r>
            <w:proofErr w:type="gramEnd"/>
            <w:r w:rsidRPr="00423491">
              <w:rPr>
                <w:kern w:val="24"/>
                <w:szCs w:val="28"/>
              </w:rPr>
              <w:t xml:space="preserve">  посещаемость курсов внеурочной деятельности</w:t>
            </w:r>
          </w:p>
        </w:tc>
      </w:tr>
      <w:tr w:rsidR="00423491" w:rsidRPr="00423491" w14:paraId="1190B774" w14:textId="77777777" w:rsidTr="00E43773">
        <w:trPr>
          <w:trHeight w:val="987"/>
        </w:trPr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66846E7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Промежуточная диагностика</w:t>
            </w:r>
            <w:proofErr w:type="gramStart"/>
            <w:r w:rsidRPr="00423491">
              <w:rPr>
                <w:kern w:val="24"/>
                <w:szCs w:val="28"/>
              </w:rPr>
              <w:t xml:space="preserve">   (</w:t>
            </w:r>
            <w:proofErr w:type="gramEnd"/>
            <w:r w:rsidRPr="00423491">
              <w:rPr>
                <w:kern w:val="24"/>
                <w:szCs w:val="28"/>
              </w:rPr>
              <w:t>внутренний  мониторинг)  результатов внедрения курсов внеурочной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974FD0F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Октябрь -март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81D0CEE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Координатор проекта, классный руководитель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D85D030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 xml:space="preserve">Выявление возможных </w:t>
            </w:r>
            <w:proofErr w:type="gramStart"/>
            <w:r w:rsidRPr="00423491">
              <w:rPr>
                <w:kern w:val="24"/>
                <w:szCs w:val="28"/>
              </w:rPr>
              <w:t>недостатков  курсов</w:t>
            </w:r>
            <w:proofErr w:type="gramEnd"/>
            <w:r w:rsidRPr="00423491">
              <w:rPr>
                <w:kern w:val="24"/>
                <w:szCs w:val="28"/>
              </w:rPr>
              <w:t xml:space="preserve"> внеурочной деятельности</w:t>
            </w:r>
          </w:p>
        </w:tc>
      </w:tr>
      <w:tr w:rsidR="00423491" w:rsidRPr="00423491" w14:paraId="1CE5C9B6" w14:textId="77777777" w:rsidTr="00E43773">
        <w:trPr>
          <w:trHeight w:val="928"/>
        </w:trPr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7DA93E9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 xml:space="preserve">Написание </w:t>
            </w:r>
            <w:proofErr w:type="gramStart"/>
            <w:r w:rsidRPr="00423491">
              <w:rPr>
                <w:kern w:val="24"/>
                <w:szCs w:val="28"/>
              </w:rPr>
              <w:t>ВПР  учащимися</w:t>
            </w:r>
            <w:proofErr w:type="gramEnd"/>
            <w:r w:rsidRPr="00423491">
              <w:rPr>
                <w:kern w:val="24"/>
                <w:szCs w:val="28"/>
              </w:rPr>
              <w:t xml:space="preserve">  (внешний мониторинг)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7694962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Март-апрель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D30F245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Зам.  директора по УВР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9CB075A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 xml:space="preserve">Выявление возможных </w:t>
            </w:r>
            <w:proofErr w:type="gramStart"/>
            <w:r w:rsidRPr="00423491">
              <w:rPr>
                <w:kern w:val="24"/>
                <w:szCs w:val="28"/>
              </w:rPr>
              <w:t>недостатков  курсов</w:t>
            </w:r>
            <w:proofErr w:type="gramEnd"/>
            <w:r w:rsidRPr="00423491">
              <w:rPr>
                <w:kern w:val="24"/>
                <w:szCs w:val="28"/>
              </w:rPr>
              <w:t xml:space="preserve"> внеурочной деятельности</w:t>
            </w:r>
          </w:p>
        </w:tc>
      </w:tr>
      <w:tr w:rsidR="00423491" w:rsidRPr="00423491" w14:paraId="14E54097" w14:textId="77777777" w:rsidTr="00E43773">
        <w:trPr>
          <w:trHeight w:val="1131"/>
        </w:trPr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677FF91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 xml:space="preserve">Анализ и </w:t>
            </w:r>
            <w:proofErr w:type="gramStart"/>
            <w:r w:rsidRPr="00423491">
              <w:rPr>
                <w:kern w:val="24"/>
                <w:szCs w:val="28"/>
              </w:rPr>
              <w:t>контроль  деятельности</w:t>
            </w:r>
            <w:proofErr w:type="gramEnd"/>
            <w:r w:rsidRPr="00423491">
              <w:rPr>
                <w:kern w:val="24"/>
                <w:szCs w:val="28"/>
              </w:rPr>
              <w:t xml:space="preserve"> на 3 этапе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4943D36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5FD0ACC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Администрация школы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7940734" w14:textId="77777777" w:rsidR="00423491" w:rsidRPr="00423491" w:rsidRDefault="00423491" w:rsidP="00423491">
            <w:pPr>
              <w:spacing w:after="0" w:line="276" w:lineRule="auto"/>
              <w:ind w:left="0" w:firstLine="0"/>
              <w:rPr>
                <w:rFonts w:ascii="Arial" w:eastAsia="Times New Roman" w:hAnsi="Arial" w:cs="Arial"/>
                <w:color w:val="auto"/>
                <w:sz w:val="36"/>
                <w:szCs w:val="36"/>
              </w:rPr>
            </w:pPr>
            <w:r w:rsidRPr="00423491">
              <w:rPr>
                <w:kern w:val="24"/>
                <w:szCs w:val="28"/>
              </w:rPr>
              <w:t>Определение степени достижения планируемого результата, внесение изменений в планирование работы</w:t>
            </w:r>
          </w:p>
        </w:tc>
      </w:tr>
    </w:tbl>
    <w:p w14:paraId="39EBAD82" w14:textId="77777777" w:rsidR="00423491" w:rsidRDefault="00423491" w:rsidP="00423491">
      <w:pPr>
        <w:spacing w:after="0" w:line="360" w:lineRule="auto"/>
        <w:ind w:left="0" w:firstLine="0"/>
        <w:contextualSpacing/>
        <w:jc w:val="both"/>
        <w:rPr>
          <w:rFonts w:eastAsia="Times New Roman"/>
          <w:szCs w:val="28"/>
        </w:rPr>
      </w:pPr>
    </w:p>
    <w:p w14:paraId="216C2719" w14:textId="77777777" w:rsidR="00ED0137" w:rsidRDefault="00ED0137" w:rsidP="006804F7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4D24BFE0" w14:textId="77777777" w:rsidR="00ED0137" w:rsidRDefault="00ED0137" w:rsidP="006804F7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15E1CD65" w14:textId="77777777" w:rsidR="00ED0137" w:rsidRDefault="00ED0137" w:rsidP="006804F7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12914714" w14:textId="77777777" w:rsidR="00777DEC" w:rsidRDefault="00777DEC" w:rsidP="006804F7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6A608442" w14:textId="77777777" w:rsidR="00777DEC" w:rsidRDefault="00777DEC" w:rsidP="006804F7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13BEC872" w14:textId="77777777" w:rsidR="00777DEC" w:rsidRDefault="00777DEC" w:rsidP="006804F7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191C898B" w14:textId="77777777" w:rsidR="00777DEC" w:rsidRDefault="00777DEC" w:rsidP="006804F7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76D561F3" w14:textId="77777777" w:rsidR="00777DEC" w:rsidRDefault="00777DEC" w:rsidP="006804F7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731B99EA" w14:textId="77777777" w:rsidR="00777DEC" w:rsidRDefault="00777DEC" w:rsidP="006804F7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04ECA2EB" w14:textId="77777777" w:rsidR="00777DEC" w:rsidRDefault="00777DEC" w:rsidP="006804F7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0532BD0F" w14:textId="77777777" w:rsidR="00423491" w:rsidRDefault="00423491" w:rsidP="006804F7">
      <w:pPr>
        <w:spacing w:after="0" w:line="360" w:lineRule="auto"/>
        <w:contextualSpacing/>
        <w:jc w:val="both"/>
        <w:rPr>
          <w:rFonts w:eastAsia="Times New Roman"/>
          <w:szCs w:val="28"/>
        </w:rPr>
      </w:pPr>
    </w:p>
    <w:p w14:paraId="70DE5FA0" w14:textId="77777777" w:rsidR="00423491" w:rsidRDefault="00423491" w:rsidP="00233479">
      <w:pPr>
        <w:spacing w:after="0" w:line="360" w:lineRule="auto"/>
        <w:ind w:left="0" w:firstLine="0"/>
        <w:contextualSpacing/>
        <w:jc w:val="both"/>
        <w:rPr>
          <w:rFonts w:eastAsia="Times New Roman"/>
          <w:szCs w:val="28"/>
        </w:rPr>
      </w:pPr>
    </w:p>
    <w:sectPr w:rsidR="00423491" w:rsidSect="00201112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605D" w14:textId="77777777" w:rsidR="00397D80" w:rsidRDefault="00397D80" w:rsidP="00850D5F">
      <w:pPr>
        <w:spacing w:after="0" w:line="240" w:lineRule="auto"/>
      </w:pPr>
      <w:r>
        <w:separator/>
      </w:r>
    </w:p>
  </w:endnote>
  <w:endnote w:type="continuationSeparator" w:id="0">
    <w:p w14:paraId="2AD339FF" w14:textId="77777777" w:rsidR="00397D80" w:rsidRDefault="00397D80" w:rsidP="0085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F8B9" w14:textId="77777777" w:rsidR="00052ED2" w:rsidRDefault="00052ED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F01ED">
      <w:rPr>
        <w:noProof/>
      </w:rPr>
      <w:t>14</w:t>
    </w:r>
    <w:r>
      <w:fldChar w:fldCharType="end"/>
    </w:r>
  </w:p>
  <w:p w14:paraId="46009937" w14:textId="77777777" w:rsidR="00052ED2" w:rsidRDefault="00052E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C106" w14:textId="77777777" w:rsidR="00397D80" w:rsidRDefault="00397D80" w:rsidP="00850D5F">
      <w:pPr>
        <w:spacing w:after="0" w:line="240" w:lineRule="auto"/>
      </w:pPr>
      <w:r>
        <w:separator/>
      </w:r>
    </w:p>
  </w:footnote>
  <w:footnote w:type="continuationSeparator" w:id="0">
    <w:p w14:paraId="42E587CB" w14:textId="77777777" w:rsidR="00397D80" w:rsidRDefault="00397D80" w:rsidP="00850D5F">
      <w:pPr>
        <w:spacing w:after="0" w:line="240" w:lineRule="auto"/>
      </w:pPr>
      <w:r>
        <w:continuationSeparator/>
      </w:r>
    </w:p>
  </w:footnote>
  <w:footnote w:id="1">
    <w:p w14:paraId="62247DA1" w14:textId="3754410A" w:rsidR="006B1268" w:rsidRDefault="006B1268">
      <w:pPr>
        <w:pStyle w:val="ad"/>
      </w:pPr>
      <w:r>
        <w:rPr>
          <w:rStyle w:val="af"/>
        </w:rPr>
        <w:footnoteRef/>
      </w:r>
      <w:r>
        <w:t xml:space="preserve"> </w:t>
      </w:r>
      <w:r w:rsidR="00BA0EA6">
        <w:t>Всероссийская олимпиада школьников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0D95" w14:textId="77777777" w:rsidR="00052ED2" w:rsidRDefault="00052ED2" w:rsidP="00850D5F">
    <w:pPr>
      <w:pStyle w:val="headertext"/>
      <w:spacing w:before="0" w:beforeAutospacing="0" w:after="0" w:afterAutospacing="0"/>
      <w:jc w:val="center"/>
      <w:rPr>
        <w:bCs/>
      </w:rPr>
    </w:pPr>
    <w:r>
      <w:rPr>
        <w:bCs/>
      </w:rPr>
      <w:t xml:space="preserve">Государственное бюджетное общеобразовательное учреждение средняя </w:t>
    </w:r>
  </w:p>
  <w:p w14:paraId="4BF3C2C7" w14:textId="7AE69DE1" w:rsidR="00052ED2" w:rsidRDefault="000F4CDA" w:rsidP="00850D5F">
    <w:pPr>
      <w:pStyle w:val="headertext"/>
      <w:spacing w:before="0" w:beforeAutospacing="0" w:after="0" w:afterAutospacing="0"/>
      <w:jc w:val="center"/>
      <w:rPr>
        <w:bCs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C36294" wp14:editId="0A084909">
              <wp:simplePos x="0" y="0"/>
              <wp:positionH relativeFrom="column">
                <wp:posOffset>-280035</wp:posOffset>
              </wp:positionH>
              <wp:positionV relativeFrom="paragraph">
                <wp:posOffset>198120</wp:posOffset>
              </wp:positionV>
              <wp:extent cx="6537960" cy="7620"/>
              <wp:effectExtent l="5715" t="13335" r="9525" b="7620"/>
              <wp:wrapNone/>
              <wp:docPr id="1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379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DE7D8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" o:spid="_x0000_s1026" type="#_x0000_t32" style="position:absolute;margin-left:-22.05pt;margin-top:15.6pt;width:514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"/>
          </w:pict>
        </mc:Fallback>
      </mc:AlternateContent>
    </w:r>
    <w:r w:rsidR="00052ED2">
      <w:rPr>
        <w:bCs/>
      </w:rPr>
      <w:t>общеобразовательная школа № 6 Василеостровского района Санкт-Петербурга</w:t>
    </w:r>
  </w:p>
  <w:p w14:paraId="6184283B" w14:textId="77777777" w:rsidR="00052ED2" w:rsidRDefault="00052E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810"/>
    <w:multiLevelType w:val="hybridMultilevel"/>
    <w:tmpl w:val="28CC6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29AD"/>
    <w:multiLevelType w:val="hybridMultilevel"/>
    <w:tmpl w:val="2F2A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6653"/>
    <w:multiLevelType w:val="hybridMultilevel"/>
    <w:tmpl w:val="961A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C4B"/>
    <w:multiLevelType w:val="hybridMultilevel"/>
    <w:tmpl w:val="A294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77C7B"/>
    <w:multiLevelType w:val="hybridMultilevel"/>
    <w:tmpl w:val="97E0E5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E701979"/>
    <w:multiLevelType w:val="hybridMultilevel"/>
    <w:tmpl w:val="07F482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81A4C30"/>
    <w:multiLevelType w:val="hybridMultilevel"/>
    <w:tmpl w:val="6DBAE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5735"/>
    <w:multiLevelType w:val="hybridMultilevel"/>
    <w:tmpl w:val="716E2CF4"/>
    <w:lvl w:ilvl="0" w:tplc="A49441F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CF0C5C"/>
    <w:multiLevelType w:val="hybridMultilevel"/>
    <w:tmpl w:val="B50C3B9A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1FD019CD"/>
    <w:multiLevelType w:val="hybridMultilevel"/>
    <w:tmpl w:val="22046DF8"/>
    <w:lvl w:ilvl="0" w:tplc="27DEC4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0B3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41A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20BA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8465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843A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6140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E837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A368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A764B"/>
    <w:multiLevelType w:val="multilevel"/>
    <w:tmpl w:val="BB10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82707"/>
    <w:multiLevelType w:val="hybridMultilevel"/>
    <w:tmpl w:val="A8F66942"/>
    <w:lvl w:ilvl="0" w:tplc="74625A8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C33C4"/>
    <w:multiLevelType w:val="hybridMultilevel"/>
    <w:tmpl w:val="1A0A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C47A2"/>
    <w:multiLevelType w:val="hybridMultilevel"/>
    <w:tmpl w:val="3216F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48644A"/>
    <w:multiLevelType w:val="hybridMultilevel"/>
    <w:tmpl w:val="A36A94A0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5" w15:restartNumberingAfterBreak="0">
    <w:nsid w:val="2E610D21"/>
    <w:multiLevelType w:val="hybridMultilevel"/>
    <w:tmpl w:val="B02A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45136"/>
    <w:multiLevelType w:val="hybridMultilevel"/>
    <w:tmpl w:val="FB3E2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35869"/>
    <w:multiLevelType w:val="hybridMultilevel"/>
    <w:tmpl w:val="D8C6AAF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BEA1637"/>
    <w:multiLevelType w:val="hybridMultilevel"/>
    <w:tmpl w:val="F5787C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165552"/>
    <w:multiLevelType w:val="hybridMultilevel"/>
    <w:tmpl w:val="DF10F5D6"/>
    <w:lvl w:ilvl="0" w:tplc="C44E905C">
      <w:start w:val="2"/>
      <w:numFmt w:val="decimal"/>
      <w:lvlText w:val="%1)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904010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CA0F0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700DFE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831F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C937A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CEFCE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6A8DE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00A3CA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9834C4"/>
    <w:multiLevelType w:val="hybridMultilevel"/>
    <w:tmpl w:val="5CB8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F7BE6"/>
    <w:multiLevelType w:val="multilevel"/>
    <w:tmpl w:val="74FED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2" w15:restartNumberingAfterBreak="0">
    <w:nsid w:val="58241C41"/>
    <w:multiLevelType w:val="hybridMultilevel"/>
    <w:tmpl w:val="626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A442D"/>
    <w:multiLevelType w:val="hybridMultilevel"/>
    <w:tmpl w:val="3086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5460B"/>
    <w:multiLevelType w:val="hybridMultilevel"/>
    <w:tmpl w:val="D4D2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55345"/>
    <w:multiLevelType w:val="hybridMultilevel"/>
    <w:tmpl w:val="93B8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B2B9C"/>
    <w:multiLevelType w:val="hybridMultilevel"/>
    <w:tmpl w:val="E4B80314"/>
    <w:lvl w:ilvl="0" w:tplc="A464F89A">
      <w:start w:val="1"/>
      <w:numFmt w:val="decimal"/>
      <w:lvlText w:val="%1)"/>
      <w:lvlJc w:val="left"/>
      <w:pPr>
        <w:ind w:left="10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7" w15:restartNumberingAfterBreak="0">
    <w:nsid w:val="677954ED"/>
    <w:multiLevelType w:val="hybridMultilevel"/>
    <w:tmpl w:val="B792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F707E"/>
    <w:multiLevelType w:val="hybridMultilevel"/>
    <w:tmpl w:val="BA26B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9913D6"/>
    <w:multiLevelType w:val="hybridMultilevel"/>
    <w:tmpl w:val="4C3CF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91C5A"/>
    <w:multiLevelType w:val="hybridMultilevel"/>
    <w:tmpl w:val="3216F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F22926"/>
    <w:multiLevelType w:val="hybridMultilevel"/>
    <w:tmpl w:val="7ABE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836F3"/>
    <w:multiLevelType w:val="hybridMultilevel"/>
    <w:tmpl w:val="E5E0672E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3" w15:restartNumberingAfterBreak="0">
    <w:nsid w:val="760C7B5C"/>
    <w:multiLevelType w:val="multilevel"/>
    <w:tmpl w:val="C8DE64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76CC48FC"/>
    <w:multiLevelType w:val="hybridMultilevel"/>
    <w:tmpl w:val="B6AA12FA"/>
    <w:lvl w:ilvl="0" w:tplc="1960ECB6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5" w15:restartNumberingAfterBreak="0">
    <w:nsid w:val="7CE231E8"/>
    <w:multiLevelType w:val="hybridMultilevel"/>
    <w:tmpl w:val="F43A06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F302183"/>
    <w:multiLevelType w:val="hybridMultilevel"/>
    <w:tmpl w:val="9AC4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13"/>
  </w:num>
  <w:num w:numId="4">
    <w:abstractNumId w:val="7"/>
  </w:num>
  <w:num w:numId="5">
    <w:abstractNumId w:val="21"/>
  </w:num>
  <w:num w:numId="6">
    <w:abstractNumId w:val="17"/>
  </w:num>
  <w:num w:numId="7">
    <w:abstractNumId w:val="20"/>
  </w:num>
  <w:num w:numId="8">
    <w:abstractNumId w:val="30"/>
  </w:num>
  <w:num w:numId="9">
    <w:abstractNumId w:val="33"/>
  </w:num>
  <w:num w:numId="10">
    <w:abstractNumId w:val="27"/>
  </w:num>
  <w:num w:numId="11">
    <w:abstractNumId w:val="23"/>
  </w:num>
  <w:num w:numId="12">
    <w:abstractNumId w:val="28"/>
  </w:num>
  <w:num w:numId="13">
    <w:abstractNumId w:val="19"/>
  </w:num>
  <w:num w:numId="14">
    <w:abstractNumId w:val="3"/>
  </w:num>
  <w:num w:numId="15">
    <w:abstractNumId w:val="22"/>
  </w:num>
  <w:num w:numId="16">
    <w:abstractNumId w:val="29"/>
  </w:num>
  <w:num w:numId="17">
    <w:abstractNumId w:val="25"/>
  </w:num>
  <w:num w:numId="18">
    <w:abstractNumId w:val="15"/>
  </w:num>
  <w:num w:numId="19">
    <w:abstractNumId w:val="31"/>
  </w:num>
  <w:num w:numId="20">
    <w:abstractNumId w:val="2"/>
  </w:num>
  <w:num w:numId="21">
    <w:abstractNumId w:val="16"/>
  </w:num>
  <w:num w:numId="22">
    <w:abstractNumId w:val="0"/>
  </w:num>
  <w:num w:numId="23">
    <w:abstractNumId w:val="6"/>
  </w:num>
  <w:num w:numId="24">
    <w:abstractNumId w:val="18"/>
  </w:num>
  <w:num w:numId="25">
    <w:abstractNumId w:val="34"/>
  </w:num>
  <w:num w:numId="26">
    <w:abstractNumId w:val="10"/>
  </w:num>
  <w:num w:numId="27">
    <w:abstractNumId w:val="1"/>
  </w:num>
  <w:num w:numId="28">
    <w:abstractNumId w:val="11"/>
  </w:num>
  <w:num w:numId="29">
    <w:abstractNumId w:val="9"/>
  </w:num>
  <w:num w:numId="30">
    <w:abstractNumId w:val="26"/>
  </w:num>
  <w:num w:numId="31">
    <w:abstractNumId w:val="14"/>
  </w:num>
  <w:num w:numId="32">
    <w:abstractNumId w:val="4"/>
  </w:num>
  <w:num w:numId="33">
    <w:abstractNumId w:val="8"/>
  </w:num>
  <w:num w:numId="34">
    <w:abstractNumId w:val="35"/>
  </w:num>
  <w:num w:numId="35">
    <w:abstractNumId w:val="32"/>
  </w:num>
  <w:num w:numId="36">
    <w:abstractNumId w:val="5"/>
  </w:num>
  <w:num w:numId="3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82"/>
    <w:rsid w:val="00007156"/>
    <w:rsid w:val="000148B6"/>
    <w:rsid w:val="00022952"/>
    <w:rsid w:val="00025A3E"/>
    <w:rsid w:val="00027931"/>
    <w:rsid w:val="000323AF"/>
    <w:rsid w:val="00052DB5"/>
    <w:rsid w:val="00052ED2"/>
    <w:rsid w:val="00054482"/>
    <w:rsid w:val="000600C3"/>
    <w:rsid w:val="00063EEB"/>
    <w:rsid w:val="00064BAD"/>
    <w:rsid w:val="0007755D"/>
    <w:rsid w:val="00085DA2"/>
    <w:rsid w:val="00092844"/>
    <w:rsid w:val="00092E4F"/>
    <w:rsid w:val="0009518B"/>
    <w:rsid w:val="000A24E9"/>
    <w:rsid w:val="000A7056"/>
    <w:rsid w:val="000A793F"/>
    <w:rsid w:val="000B0CD7"/>
    <w:rsid w:val="000B34CB"/>
    <w:rsid w:val="000B4FB6"/>
    <w:rsid w:val="000B5AED"/>
    <w:rsid w:val="000C71CC"/>
    <w:rsid w:val="000C7485"/>
    <w:rsid w:val="000E2D93"/>
    <w:rsid w:val="000E40FF"/>
    <w:rsid w:val="000F1065"/>
    <w:rsid w:val="000F4CDA"/>
    <w:rsid w:val="000F569C"/>
    <w:rsid w:val="000F7228"/>
    <w:rsid w:val="00100F42"/>
    <w:rsid w:val="00101360"/>
    <w:rsid w:val="00102088"/>
    <w:rsid w:val="00103B90"/>
    <w:rsid w:val="00116E61"/>
    <w:rsid w:val="00117DAF"/>
    <w:rsid w:val="001207D4"/>
    <w:rsid w:val="00131322"/>
    <w:rsid w:val="0013289D"/>
    <w:rsid w:val="00143249"/>
    <w:rsid w:val="001540B1"/>
    <w:rsid w:val="0016304D"/>
    <w:rsid w:val="00163389"/>
    <w:rsid w:val="00163BA1"/>
    <w:rsid w:val="00171A62"/>
    <w:rsid w:val="0018641B"/>
    <w:rsid w:val="00191E8A"/>
    <w:rsid w:val="001A091C"/>
    <w:rsid w:val="001A29C7"/>
    <w:rsid w:val="001A677D"/>
    <w:rsid w:val="001A75BB"/>
    <w:rsid w:val="001B1108"/>
    <w:rsid w:val="001B62A9"/>
    <w:rsid w:val="001C67C4"/>
    <w:rsid w:val="001E7D80"/>
    <w:rsid w:val="001F2F8B"/>
    <w:rsid w:val="00201112"/>
    <w:rsid w:val="00211032"/>
    <w:rsid w:val="002265C8"/>
    <w:rsid w:val="00233479"/>
    <w:rsid w:val="00236959"/>
    <w:rsid w:val="00236FE9"/>
    <w:rsid w:val="00241245"/>
    <w:rsid w:val="00246DA5"/>
    <w:rsid w:val="00256ADE"/>
    <w:rsid w:val="00264EB3"/>
    <w:rsid w:val="00281E9C"/>
    <w:rsid w:val="00282C0F"/>
    <w:rsid w:val="00285277"/>
    <w:rsid w:val="00290D96"/>
    <w:rsid w:val="002924D3"/>
    <w:rsid w:val="002A055A"/>
    <w:rsid w:val="002A214E"/>
    <w:rsid w:val="002B6E49"/>
    <w:rsid w:val="002C3E7A"/>
    <w:rsid w:val="002D2DEE"/>
    <w:rsid w:val="002D3D14"/>
    <w:rsid w:val="002D42A6"/>
    <w:rsid w:val="002D4A2E"/>
    <w:rsid w:val="002D4EF2"/>
    <w:rsid w:val="002F1C72"/>
    <w:rsid w:val="003160D9"/>
    <w:rsid w:val="00324702"/>
    <w:rsid w:val="003265D9"/>
    <w:rsid w:val="00330369"/>
    <w:rsid w:val="0034454D"/>
    <w:rsid w:val="00345336"/>
    <w:rsid w:val="0035475C"/>
    <w:rsid w:val="003551F6"/>
    <w:rsid w:val="003623F5"/>
    <w:rsid w:val="00362658"/>
    <w:rsid w:val="003658DD"/>
    <w:rsid w:val="00370A94"/>
    <w:rsid w:val="00375064"/>
    <w:rsid w:val="00380F6A"/>
    <w:rsid w:val="00383BC7"/>
    <w:rsid w:val="003907C6"/>
    <w:rsid w:val="00397D80"/>
    <w:rsid w:val="003B27FE"/>
    <w:rsid w:val="003C705E"/>
    <w:rsid w:val="003D303C"/>
    <w:rsid w:val="003D3ED3"/>
    <w:rsid w:val="003D543C"/>
    <w:rsid w:val="003E046D"/>
    <w:rsid w:val="0041031C"/>
    <w:rsid w:val="004123FC"/>
    <w:rsid w:val="004158E0"/>
    <w:rsid w:val="0042025F"/>
    <w:rsid w:val="00423491"/>
    <w:rsid w:val="00424790"/>
    <w:rsid w:val="00440D7C"/>
    <w:rsid w:val="00444E86"/>
    <w:rsid w:val="00454F7D"/>
    <w:rsid w:val="00475A30"/>
    <w:rsid w:val="00483E7A"/>
    <w:rsid w:val="0048596C"/>
    <w:rsid w:val="004A1A0C"/>
    <w:rsid w:val="004A2187"/>
    <w:rsid w:val="004B70C9"/>
    <w:rsid w:val="004C6445"/>
    <w:rsid w:val="004C68F3"/>
    <w:rsid w:val="004D1ADD"/>
    <w:rsid w:val="004D5D91"/>
    <w:rsid w:val="00506894"/>
    <w:rsid w:val="00522466"/>
    <w:rsid w:val="00527985"/>
    <w:rsid w:val="00535A55"/>
    <w:rsid w:val="00543E13"/>
    <w:rsid w:val="00543E54"/>
    <w:rsid w:val="00545C62"/>
    <w:rsid w:val="00551480"/>
    <w:rsid w:val="0055449E"/>
    <w:rsid w:val="00555D99"/>
    <w:rsid w:val="00556071"/>
    <w:rsid w:val="005655D4"/>
    <w:rsid w:val="005737C0"/>
    <w:rsid w:val="00581706"/>
    <w:rsid w:val="005859D7"/>
    <w:rsid w:val="00585A4C"/>
    <w:rsid w:val="005A5FBD"/>
    <w:rsid w:val="005C238A"/>
    <w:rsid w:val="005C43F8"/>
    <w:rsid w:val="005C537E"/>
    <w:rsid w:val="005D07E5"/>
    <w:rsid w:val="005F1A26"/>
    <w:rsid w:val="005F40A4"/>
    <w:rsid w:val="00602588"/>
    <w:rsid w:val="00620C2E"/>
    <w:rsid w:val="00621880"/>
    <w:rsid w:val="0062558F"/>
    <w:rsid w:val="00626FA0"/>
    <w:rsid w:val="00635F4B"/>
    <w:rsid w:val="006443F2"/>
    <w:rsid w:val="006455F3"/>
    <w:rsid w:val="00651290"/>
    <w:rsid w:val="00651361"/>
    <w:rsid w:val="00661B74"/>
    <w:rsid w:val="00664177"/>
    <w:rsid w:val="00674D97"/>
    <w:rsid w:val="006804F7"/>
    <w:rsid w:val="006A14E2"/>
    <w:rsid w:val="006A1E25"/>
    <w:rsid w:val="006A7582"/>
    <w:rsid w:val="006A77F1"/>
    <w:rsid w:val="006B1268"/>
    <w:rsid w:val="006B152D"/>
    <w:rsid w:val="006B330A"/>
    <w:rsid w:val="006B7C73"/>
    <w:rsid w:val="006B7F4A"/>
    <w:rsid w:val="006C112D"/>
    <w:rsid w:val="006C79FC"/>
    <w:rsid w:val="006D5E29"/>
    <w:rsid w:val="006E38B2"/>
    <w:rsid w:val="006E4651"/>
    <w:rsid w:val="006E7D4A"/>
    <w:rsid w:val="006F142A"/>
    <w:rsid w:val="00701F25"/>
    <w:rsid w:val="00702DD8"/>
    <w:rsid w:val="00703BEE"/>
    <w:rsid w:val="00713D4F"/>
    <w:rsid w:val="00720334"/>
    <w:rsid w:val="00732661"/>
    <w:rsid w:val="0074422D"/>
    <w:rsid w:val="00744C38"/>
    <w:rsid w:val="00752F90"/>
    <w:rsid w:val="00760DF2"/>
    <w:rsid w:val="00766D81"/>
    <w:rsid w:val="00773109"/>
    <w:rsid w:val="0077759C"/>
    <w:rsid w:val="00777DEC"/>
    <w:rsid w:val="00780C1C"/>
    <w:rsid w:val="00781116"/>
    <w:rsid w:val="0078411F"/>
    <w:rsid w:val="0078720C"/>
    <w:rsid w:val="00791BCD"/>
    <w:rsid w:val="007A0EE2"/>
    <w:rsid w:val="007A1839"/>
    <w:rsid w:val="007B10E6"/>
    <w:rsid w:val="007B13E1"/>
    <w:rsid w:val="007B225B"/>
    <w:rsid w:val="007B2794"/>
    <w:rsid w:val="007B35F1"/>
    <w:rsid w:val="007C3365"/>
    <w:rsid w:val="007C45FF"/>
    <w:rsid w:val="007D2BAB"/>
    <w:rsid w:val="007D68D7"/>
    <w:rsid w:val="007E26ED"/>
    <w:rsid w:val="007E4DE4"/>
    <w:rsid w:val="007E4FAD"/>
    <w:rsid w:val="007F21FF"/>
    <w:rsid w:val="007F6A61"/>
    <w:rsid w:val="007F7003"/>
    <w:rsid w:val="00807ECE"/>
    <w:rsid w:val="00813211"/>
    <w:rsid w:val="00814BD7"/>
    <w:rsid w:val="00817D59"/>
    <w:rsid w:val="0082204D"/>
    <w:rsid w:val="0082582F"/>
    <w:rsid w:val="008273BF"/>
    <w:rsid w:val="00831489"/>
    <w:rsid w:val="00833C9A"/>
    <w:rsid w:val="0084182B"/>
    <w:rsid w:val="00841C50"/>
    <w:rsid w:val="0084683C"/>
    <w:rsid w:val="00850D5F"/>
    <w:rsid w:val="0085313B"/>
    <w:rsid w:val="0085467B"/>
    <w:rsid w:val="00865D58"/>
    <w:rsid w:val="008842CB"/>
    <w:rsid w:val="00887670"/>
    <w:rsid w:val="00895211"/>
    <w:rsid w:val="008965C0"/>
    <w:rsid w:val="00896C11"/>
    <w:rsid w:val="008A19C5"/>
    <w:rsid w:val="008A34E9"/>
    <w:rsid w:val="008B2D83"/>
    <w:rsid w:val="008C6A33"/>
    <w:rsid w:val="008D5BC3"/>
    <w:rsid w:val="008E41C8"/>
    <w:rsid w:val="008F4E4F"/>
    <w:rsid w:val="008F567E"/>
    <w:rsid w:val="008F62C4"/>
    <w:rsid w:val="008F6B00"/>
    <w:rsid w:val="008F76EA"/>
    <w:rsid w:val="00901F20"/>
    <w:rsid w:val="00902AC2"/>
    <w:rsid w:val="00905ED6"/>
    <w:rsid w:val="00910A40"/>
    <w:rsid w:val="00912506"/>
    <w:rsid w:val="00931BBB"/>
    <w:rsid w:val="00932E7C"/>
    <w:rsid w:val="00935792"/>
    <w:rsid w:val="00944628"/>
    <w:rsid w:val="0094534E"/>
    <w:rsid w:val="00954F10"/>
    <w:rsid w:val="009564BF"/>
    <w:rsid w:val="009742E3"/>
    <w:rsid w:val="00984476"/>
    <w:rsid w:val="00984D75"/>
    <w:rsid w:val="00992891"/>
    <w:rsid w:val="009B230D"/>
    <w:rsid w:val="009B4215"/>
    <w:rsid w:val="009B43D7"/>
    <w:rsid w:val="009B512D"/>
    <w:rsid w:val="009C20CA"/>
    <w:rsid w:val="009C561F"/>
    <w:rsid w:val="009E172D"/>
    <w:rsid w:val="009E5C16"/>
    <w:rsid w:val="009E7964"/>
    <w:rsid w:val="009F2ECF"/>
    <w:rsid w:val="00A0015F"/>
    <w:rsid w:val="00A01E0B"/>
    <w:rsid w:val="00A05624"/>
    <w:rsid w:val="00A10CE4"/>
    <w:rsid w:val="00A14574"/>
    <w:rsid w:val="00A14C5F"/>
    <w:rsid w:val="00A33556"/>
    <w:rsid w:val="00A35DFD"/>
    <w:rsid w:val="00A36A3D"/>
    <w:rsid w:val="00A5142A"/>
    <w:rsid w:val="00A6062C"/>
    <w:rsid w:val="00A6320E"/>
    <w:rsid w:val="00A649E9"/>
    <w:rsid w:val="00A6523C"/>
    <w:rsid w:val="00A711C3"/>
    <w:rsid w:val="00A72D2C"/>
    <w:rsid w:val="00A81DD1"/>
    <w:rsid w:val="00A922B5"/>
    <w:rsid w:val="00A95A03"/>
    <w:rsid w:val="00AA0CA4"/>
    <w:rsid w:val="00AA5DBE"/>
    <w:rsid w:val="00AA6DE3"/>
    <w:rsid w:val="00AA7BFA"/>
    <w:rsid w:val="00AB6041"/>
    <w:rsid w:val="00AC0424"/>
    <w:rsid w:val="00AC61F0"/>
    <w:rsid w:val="00AD076E"/>
    <w:rsid w:val="00AF4C90"/>
    <w:rsid w:val="00B06F6C"/>
    <w:rsid w:val="00B20532"/>
    <w:rsid w:val="00B22FB9"/>
    <w:rsid w:val="00B4175F"/>
    <w:rsid w:val="00B432F2"/>
    <w:rsid w:val="00B509AA"/>
    <w:rsid w:val="00B63F90"/>
    <w:rsid w:val="00B67C71"/>
    <w:rsid w:val="00B7612D"/>
    <w:rsid w:val="00B806CE"/>
    <w:rsid w:val="00B82122"/>
    <w:rsid w:val="00B851BC"/>
    <w:rsid w:val="00B90903"/>
    <w:rsid w:val="00BA0EA6"/>
    <w:rsid w:val="00BA227F"/>
    <w:rsid w:val="00BB1DAD"/>
    <w:rsid w:val="00BB24D5"/>
    <w:rsid w:val="00BB331A"/>
    <w:rsid w:val="00BB57EB"/>
    <w:rsid w:val="00BC1873"/>
    <w:rsid w:val="00BC2ED1"/>
    <w:rsid w:val="00BC4BE8"/>
    <w:rsid w:val="00BD29A0"/>
    <w:rsid w:val="00BE1EFF"/>
    <w:rsid w:val="00BE271D"/>
    <w:rsid w:val="00BE5F1F"/>
    <w:rsid w:val="00BE775B"/>
    <w:rsid w:val="00BF1135"/>
    <w:rsid w:val="00BF6582"/>
    <w:rsid w:val="00C052BE"/>
    <w:rsid w:val="00C06598"/>
    <w:rsid w:val="00C07AC2"/>
    <w:rsid w:val="00C115A6"/>
    <w:rsid w:val="00C126F1"/>
    <w:rsid w:val="00C1419F"/>
    <w:rsid w:val="00C15D21"/>
    <w:rsid w:val="00C161E4"/>
    <w:rsid w:val="00C313D1"/>
    <w:rsid w:val="00C32825"/>
    <w:rsid w:val="00C33750"/>
    <w:rsid w:val="00C37591"/>
    <w:rsid w:val="00C43BF6"/>
    <w:rsid w:val="00C516E9"/>
    <w:rsid w:val="00C553AE"/>
    <w:rsid w:val="00C5699B"/>
    <w:rsid w:val="00C60133"/>
    <w:rsid w:val="00C60F39"/>
    <w:rsid w:val="00C63897"/>
    <w:rsid w:val="00C66525"/>
    <w:rsid w:val="00C807A6"/>
    <w:rsid w:val="00C912DE"/>
    <w:rsid w:val="00C91F6D"/>
    <w:rsid w:val="00C92CA7"/>
    <w:rsid w:val="00C94D1D"/>
    <w:rsid w:val="00C97207"/>
    <w:rsid w:val="00CA4CF8"/>
    <w:rsid w:val="00CB2EC1"/>
    <w:rsid w:val="00CB2F2C"/>
    <w:rsid w:val="00CC15D8"/>
    <w:rsid w:val="00CD629B"/>
    <w:rsid w:val="00CE0C12"/>
    <w:rsid w:val="00CE2CB6"/>
    <w:rsid w:val="00CE4F34"/>
    <w:rsid w:val="00CE5553"/>
    <w:rsid w:val="00CF1850"/>
    <w:rsid w:val="00CF319D"/>
    <w:rsid w:val="00CF50F4"/>
    <w:rsid w:val="00D006F2"/>
    <w:rsid w:val="00D16C32"/>
    <w:rsid w:val="00D52AFA"/>
    <w:rsid w:val="00D61E2E"/>
    <w:rsid w:val="00D62C46"/>
    <w:rsid w:val="00D67A80"/>
    <w:rsid w:val="00D80CAF"/>
    <w:rsid w:val="00D90BBC"/>
    <w:rsid w:val="00DA19AC"/>
    <w:rsid w:val="00DA60DD"/>
    <w:rsid w:val="00DA6D92"/>
    <w:rsid w:val="00DB23C3"/>
    <w:rsid w:val="00DD0FC0"/>
    <w:rsid w:val="00DD512B"/>
    <w:rsid w:val="00DD7034"/>
    <w:rsid w:val="00DD7F84"/>
    <w:rsid w:val="00DE64DF"/>
    <w:rsid w:val="00DE69BD"/>
    <w:rsid w:val="00DE6A35"/>
    <w:rsid w:val="00DF0597"/>
    <w:rsid w:val="00E00C7C"/>
    <w:rsid w:val="00E04C52"/>
    <w:rsid w:val="00E12D06"/>
    <w:rsid w:val="00E16B21"/>
    <w:rsid w:val="00E207F5"/>
    <w:rsid w:val="00E27A93"/>
    <w:rsid w:val="00E30360"/>
    <w:rsid w:val="00E31F3E"/>
    <w:rsid w:val="00E43773"/>
    <w:rsid w:val="00E45444"/>
    <w:rsid w:val="00E62990"/>
    <w:rsid w:val="00E676A6"/>
    <w:rsid w:val="00E87B0C"/>
    <w:rsid w:val="00E928AD"/>
    <w:rsid w:val="00EA1F73"/>
    <w:rsid w:val="00EA2470"/>
    <w:rsid w:val="00EA5E4E"/>
    <w:rsid w:val="00EB6433"/>
    <w:rsid w:val="00EC0068"/>
    <w:rsid w:val="00ED0137"/>
    <w:rsid w:val="00ED10E5"/>
    <w:rsid w:val="00ED2B3F"/>
    <w:rsid w:val="00EE63D5"/>
    <w:rsid w:val="00EF01ED"/>
    <w:rsid w:val="00EF5806"/>
    <w:rsid w:val="00EF5ACC"/>
    <w:rsid w:val="00EF7614"/>
    <w:rsid w:val="00F37B23"/>
    <w:rsid w:val="00F710A3"/>
    <w:rsid w:val="00F749A7"/>
    <w:rsid w:val="00FA0D73"/>
    <w:rsid w:val="00FA1A0C"/>
    <w:rsid w:val="00FB63D2"/>
    <w:rsid w:val="00FC454E"/>
    <w:rsid w:val="00FD2641"/>
    <w:rsid w:val="00FE6B78"/>
    <w:rsid w:val="00FE7182"/>
    <w:rsid w:val="00FE78CF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96D316"/>
  <w15:docId w15:val="{E4542750-9F0D-4ABC-BAE7-224FE86D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5A4C"/>
    <w:pPr>
      <w:spacing w:after="13" w:line="386" w:lineRule="auto"/>
      <w:ind w:left="644" w:hanging="10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qFormat/>
    <w:rsid w:val="00A6320E"/>
    <w:pPr>
      <w:keepNext/>
      <w:spacing w:after="0" w:line="240" w:lineRule="auto"/>
      <w:ind w:left="0" w:firstLine="0"/>
      <w:outlineLvl w:val="0"/>
    </w:pPr>
    <w:rPr>
      <w:color w:val="auto"/>
      <w:sz w:val="32"/>
      <w:szCs w:val="24"/>
    </w:rPr>
  </w:style>
  <w:style w:type="paragraph" w:styleId="3">
    <w:name w:val="heading 3"/>
    <w:basedOn w:val="a"/>
    <w:next w:val="a"/>
    <w:link w:val="30"/>
    <w:qFormat/>
    <w:rsid w:val="00A6320E"/>
    <w:pPr>
      <w:keepNext/>
      <w:spacing w:after="0" w:line="240" w:lineRule="auto"/>
      <w:ind w:left="0" w:firstLine="0"/>
      <w:outlineLvl w:val="2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rsid w:val="00850D5F"/>
    <w:pPr>
      <w:ind w:left="720"/>
    </w:pPr>
    <w:rPr>
      <w:szCs w:val="20"/>
    </w:rPr>
  </w:style>
  <w:style w:type="table" w:styleId="a3">
    <w:name w:val="Table Grid"/>
    <w:basedOn w:val="a1"/>
    <w:rsid w:val="00850D5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0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locked/>
    <w:rsid w:val="00850D5F"/>
    <w:rPr>
      <w:rFonts w:ascii="Times New Roman" w:hAnsi="Times New Roman" w:cs="Times New Roman"/>
      <w:color w:val="000000"/>
      <w:sz w:val="28"/>
      <w:lang w:val="x-none" w:eastAsia="ru-RU"/>
    </w:rPr>
  </w:style>
  <w:style w:type="paragraph" w:styleId="a6">
    <w:name w:val="footer"/>
    <w:basedOn w:val="a"/>
    <w:link w:val="a7"/>
    <w:uiPriority w:val="99"/>
    <w:rsid w:val="00850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50D5F"/>
    <w:rPr>
      <w:rFonts w:ascii="Times New Roman" w:hAnsi="Times New Roman" w:cs="Times New Roman"/>
      <w:color w:val="000000"/>
      <w:sz w:val="28"/>
      <w:lang w:val="x-none" w:eastAsia="ru-RU"/>
    </w:rPr>
  </w:style>
  <w:style w:type="paragraph" w:customStyle="1" w:styleId="headertext">
    <w:name w:val="headertext"/>
    <w:basedOn w:val="a"/>
    <w:rsid w:val="00850D5F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8">
    <w:name w:val="Hyperlink"/>
    <w:semiHidden/>
    <w:rsid w:val="00DD7034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11"/>
    <w:locked/>
    <w:rsid w:val="00DD7034"/>
    <w:rPr>
      <w:rFonts w:ascii="Times New Roman" w:hAnsi="Times New Roman"/>
      <w:color w:val="000000"/>
      <w:sz w:val="28"/>
      <w:lang w:val="x-none" w:eastAsia="ru-RU"/>
    </w:rPr>
  </w:style>
  <w:style w:type="paragraph" w:customStyle="1" w:styleId="Standard">
    <w:name w:val="Standard"/>
    <w:rsid w:val="00DD7034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D7034"/>
    <w:pPr>
      <w:suppressLineNumbers/>
    </w:pPr>
  </w:style>
  <w:style w:type="paragraph" w:styleId="a9">
    <w:name w:val="Balloon Text"/>
    <w:basedOn w:val="a"/>
    <w:link w:val="aa"/>
    <w:semiHidden/>
    <w:rsid w:val="00FF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locked/>
    <w:rsid w:val="00FF4B46"/>
    <w:rPr>
      <w:rFonts w:ascii="Segoe UI" w:hAnsi="Segoe UI" w:cs="Segoe UI"/>
      <w:color w:val="000000"/>
      <w:sz w:val="18"/>
      <w:szCs w:val="18"/>
      <w:lang w:val="x-none" w:eastAsia="ru-RU"/>
    </w:rPr>
  </w:style>
  <w:style w:type="paragraph" w:styleId="ab">
    <w:name w:val="Normal (Web)"/>
    <w:aliases w:val="Обычный (веб)"/>
    <w:basedOn w:val="a"/>
    <w:uiPriority w:val="99"/>
    <w:rsid w:val="00720334"/>
    <w:pPr>
      <w:spacing w:before="40" w:after="40" w:line="240" w:lineRule="auto"/>
      <w:ind w:left="0" w:firstLine="0"/>
    </w:pPr>
    <w:rPr>
      <w:color w:val="auto"/>
      <w:sz w:val="20"/>
      <w:szCs w:val="20"/>
    </w:rPr>
  </w:style>
  <w:style w:type="paragraph" w:customStyle="1" w:styleId="ac">
    <w:name w:val="Готовый"/>
    <w:basedOn w:val="a"/>
    <w:rsid w:val="007203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left="0" w:firstLine="0"/>
    </w:pPr>
    <w:rPr>
      <w:rFonts w:ascii="Courier New" w:hAnsi="Courier New"/>
      <w:color w:val="auto"/>
      <w:sz w:val="20"/>
      <w:szCs w:val="20"/>
    </w:rPr>
  </w:style>
  <w:style w:type="character" w:customStyle="1" w:styleId="c1">
    <w:name w:val="c1"/>
    <w:rsid w:val="00780C1C"/>
    <w:rPr>
      <w:rFonts w:cs="Times New Roman"/>
    </w:rPr>
  </w:style>
  <w:style w:type="character" w:customStyle="1" w:styleId="c0">
    <w:name w:val="c0"/>
    <w:rsid w:val="00780C1C"/>
    <w:rPr>
      <w:rFonts w:cs="Times New Roman"/>
    </w:rPr>
  </w:style>
  <w:style w:type="paragraph" w:customStyle="1" w:styleId="Default">
    <w:name w:val="Default"/>
    <w:rsid w:val="00CE55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rsid w:val="00EA1F7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B22FB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B22FB9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styleId="af">
    <w:name w:val="footnote reference"/>
    <w:uiPriority w:val="99"/>
    <w:semiHidden/>
    <w:rsid w:val="00B22FB9"/>
    <w:rPr>
      <w:rFonts w:cs="Times New Roman"/>
      <w:vertAlign w:val="superscript"/>
    </w:rPr>
  </w:style>
  <w:style w:type="paragraph" w:styleId="af0">
    <w:name w:val="endnote text"/>
    <w:basedOn w:val="a"/>
    <w:link w:val="af1"/>
    <w:semiHidden/>
    <w:rsid w:val="0021103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semiHidden/>
    <w:locked/>
    <w:rsid w:val="00211032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styleId="af2">
    <w:name w:val="endnote reference"/>
    <w:semiHidden/>
    <w:rsid w:val="00211032"/>
    <w:rPr>
      <w:rFonts w:cs="Times New Roman"/>
      <w:vertAlign w:val="superscript"/>
    </w:rPr>
  </w:style>
  <w:style w:type="paragraph" w:styleId="af3">
    <w:name w:val="Plain Text"/>
    <w:basedOn w:val="a"/>
    <w:link w:val="af4"/>
    <w:rsid w:val="00896C11"/>
    <w:pPr>
      <w:spacing w:after="0" w:line="240" w:lineRule="auto"/>
      <w:ind w:left="0" w:firstLine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f4">
    <w:name w:val="Текст Знак"/>
    <w:link w:val="af3"/>
    <w:locked/>
    <w:rsid w:val="00896C11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0">
    <w:name w:val="Заголовок 1 Знак"/>
    <w:link w:val="1"/>
    <w:locked/>
    <w:rsid w:val="00A6320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link w:val="3"/>
    <w:locked/>
    <w:rsid w:val="00A6320E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f5">
    <w:name w:val="Strong"/>
    <w:qFormat/>
    <w:locked/>
    <w:rsid w:val="0035475C"/>
    <w:rPr>
      <w:b/>
      <w:bCs/>
    </w:rPr>
  </w:style>
  <w:style w:type="paragraph" w:customStyle="1" w:styleId="p1">
    <w:name w:val="p1"/>
    <w:basedOn w:val="a"/>
    <w:rsid w:val="009C20CA"/>
    <w:pPr>
      <w:spacing w:before="100" w:beforeAutospacing="1" w:after="100" w:afterAutospacing="1" w:line="240" w:lineRule="auto"/>
      <w:ind w:left="0" w:firstLine="0"/>
    </w:pPr>
    <w:rPr>
      <w:rFonts w:eastAsia="Times New Roman"/>
      <w:color w:val="auto"/>
      <w:sz w:val="24"/>
      <w:szCs w:val="24"/>
    </w:rPr>
  </w:style>
  <w:style w:type="character" w:customStyle="1" w:styleId="s1">
    <w:name w:val="s1"/>
    <w:rsid w:val="009C20CA"/>
  </w:style>
  <w:style w:type="paragraph" w:customStyle="1" w:styleId="p2">
    <w:name w:val="p2"/>
    <w:basedOn w:val="a"/>
    <w:rsid w:val="009C20CA"/>
    <w:pPr>
      <w:spacing w:before="100" w:beforeAutospacing="1" w:after="100" w:afterAutospacing="1" w:line="240" w:lineRule="auto"/>
      <w:ind w:left="0" w:firstLine="0"/>
    </w:pPr>
    <w:rPr>
      <w:rFonts w:eastAsia="Times New Roman"/>
      <w:color w:val="auto"/>
      <w:sz w:val="24"/>
      <w:szCs w:val="24"/>
    </w:rPr>
  </w:style>
  <w:style w:type="character" w:customStyle="1" w:styleId="s2">
    <w:name w:val="s2"/>
    <w:rsid w:val="009C20CA"/>
  </w:style>
  <w:style w:type="paragraph" w:customStyle="1" w:styleId="p3">
    <w:name w:val="p3"/>
    <w:basedOn w:val="a"/>
    <w:rsid w:val="009C20CA"/>
    <w:pPr>
      <w:spacing w:before="100" w:beforeAutospacing="1" w:after="100" w:afterAutospacing="1" w:line="240" w:lineRule="auto"/>
      <w:ind w:left="0" w:firstLine="0"/>
    </w:pPr>
    <w:rPr>
      <w:rFonts w:eastAsia="Times New Roman"/>
      <w:color w:val="auto"/>
      <w:sz w:val="24"/>
      <w:szCs w:val="24"/>
    </w:rPr>
  </w:style>
  <w:style w:type="paragraph" w:customStyle="1" w:styleId="p4">
    <w:name w:val="p4"/>
    <w:basedOn w:val="a"/>
    <w:rsid w:val="009C20CA"/>
    <w:pPr>
      <w:spacing w:before="100" w:beforeAutospacing="1" w:after="100" w:afterAutospacing="1" w:line="240" w:lineRule="auto"/>
      <w:ind w:left="0" w:firstLine="0"/>
    </w:pPr>
    <w:rPr>
      <w:rFonts w:eastAsia="Times New Roman"/>
      <w:color w:val="auto"/>
      <w:sz w:val="24"/>
      <w:szCs w:val="24"/>
    </w:rPr>
  </w:style>
  <w:style w:type="character" w:customStyle="1" w:styleId="s3">
    <w:name w:val="s3"/>
    <w:rsid w:val="009C20CA"/>
  </w:style>
  <w:style w:type="character" w:styleId="af6">
    <w:name w:val="Unresolved Mention"/>
    <w:uiPriority w:val="99"/>
    <w:semiHidden/>
    <w:unhideWhenUsed/>
    <w:rsid w:val="003D303C"/>
    <w:rPr>
      <w:color w:val="605E5C"/>
      <w:shd w:val="clear" w:color="auto" w:fill="E1DFDD"/>
    </w:rPr>
  </w:style>
  <w:style w:type="character" w:styleId="af7">
    <w:name w:val="FollowedHyperlink"/>
    <w:rsid w:val="003D303C"/>
    <w:rPr>
      <w:color w:val="954F72"/>
      <w:u w:val="single"/>
    </w:rPr>
  </w:style>
  <w:style w:type="paragraph" w:styleId="af8">
    <w:name w:val="No Spacing"/>
    <w:uiPriority w:val="1"/>
    <w:qFormat/>
    <w:rsid w:val="0055148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0E2D93"/>
    <w:pPr>
      <w:spacing w:after="200" w:line="276" w:lineRule="auto"/>
      <w:ind w:left="720" w:firstLine="0"/>
      <w:contextualSpacing/>
    </w:pPr>
    <w:rPr>
      <w:rFonts w:ascii="Calibri" w:eastAsia="Times New Roman" w:hAnsi="Calibri"/>
      <w:color w:val="auto"/>
      <w:sz w:val="22"/>
    </w:rPr>
  </w:style>
  <w:style w:type="character" w:customStyle="1" w:styleId="13">
    <w:name w:val="Основной текст с отступом Знак1"/>
    <w:link w:val="afa"/>
    <w:rsid w:val="00424790"/>
    <w:rPr>
      <w:rFonts w:ascii="Arial" w:hAnsi="Arial" w:cs="Arial"/>
      <w:sz w:val="18"/>
    </w:rPr>
  </w:style>
  <w:style w:type="paragraph" w:styleId="afa">
    <w:name w:val="Body Text Indent"/>
    <w:basedOn w:val="a"/>
    <w:link w:val="13"/>
    <w:rsid w:val="00424790"/>
    <w:pPr>
      <w:widowControl w:val="0"/>
      <w:autoSpaceDE w:val="0"/>
      <w:autoSpaceDN w:val="0"/>
      <w:adjustRightInd w:val="0"/>
      <w:spacing w:after="120" w:line="240" w:lineRule="auto"/>
      <w:ind w:left="283" w:firstLine="0"/>
    </w:pPr>
    <w:rPr>
      <w:rFonts w:ascii="Arial" w:hAnsi="Arial" w:cs="Arial"/>
      <w:color w:val="auto"/>
      <w:sz w:val="18"/>
      <w:szCs w:val="20"/>
    </w:rPr>
  </w:style>
  <w:style w:type="character" w:customStyle="1" w:styleId="afb">
    <w:name w:val="Основной текст с отступом Знак"/>
    <w:rsid w:val="00424790"/>
    <w:rPr>
      <w:rFonts w:ascii="Times New Roman" w:hAnsi="Times New Roman"/>
      <w:color w:val="000000"/>
      <w:sz w:val="28"/>
      <w:szCs w:val="22"/>
    </w:rPr>
  </w:style>
  <w:style w:type="paragraph" w:customStyle="1" w:styleId="5">
    <w:name w:val="Абзац списка5"/>
    <w:basedOn w:val="a"/>
    <w:rsid w:val="00424790"/>
    <w:pPr>
      <w:spacing w:after="0" w:line="240" w:lineRule="auto"/>
      <w:ind w:left="720" w:firstLine="0"/>
      <w:contextualSpacing/>
    </w:pPr>
    <w:rPr>
      <w:color w:val="auto"/>
      <w:sz w:val="24"/>
      <w:szCs w:val="24"/>
    </w:rPr>
  </w:style>
  <w:style w:type="paragraph" w:customStyle="1" w:styleId="14">
    <w:name w:val="Название объекта1"/>
    <w:basedOn w:val="a"/>
    <w:rsid w:val="00FB63D2"/>
    <w:pPr>
      <w:spacing w:before="100" w:beforeAutospacing="1" w:after="100" w:afterAutospacing="1" w:line="240" w:lineRule="auto"/>
      <w:ind w:left="0" w:firstLine="0"/>
    </w:pPr>
    <w:rPr>
      <w:rFonts w:eastAsia="Times New Roman"/>
      <w:color w:val="auto"/>
      <w:sz w:val="24"/>
      <w:szCs w:val="24"/>
    </w:rPr>
  </w:style>
  <w:style w:type="table" w:customStyle="1" w:styleId="TableGrid">
    <w:name w:val="TableGrid"/>
    <w:rsid w:val="00C9720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annotation reference"/>
    <w:rsid w:val="007A1839"/>
    <w:rPr>
      <w:sz w:val="16"/>
      <w:szCs w:val="16"/>
    </w:rPr>
  </w:style>
  <w:style w:type="paragraph" w:styleId="afd">
    <w:name w:val="annotation text"/>
    <w:basedOn w:val="a"/>
    <w:link w:val="afe"/>
    <w:rsid w:val="007A1839"/>
    <w:rPr>
      <w:sz w:val="20"/>
      <w:szCs w:val="20"/>
    </w:rPr>
  </w:style>
  <w:style w:type="character" w:customStyle="1" w:styleId="afe">
    <w:name w:val="Текст примечания Знак"/>
    <w:link w:val="afd"/>
    <w:rsid w:val="007A1839"/>
    <w:rPr>
      <w:rFonts w:ascii="Times New Roman" w:hAnsi="Times New Roman"/>
      <w:color w:val="000000"/>
    </w:rPr>
  </w:style>
  <w:style w:type="paragraph" w:styleId="aff">
    <w:name w:val="annotation subject"/>
    <w:basedOn w:val="afd"/>
    <w:next w:val="afd"/>
    <w:link w:val="aff0"/>
    <w:rsid w:val="007A1839"/>
    <w:rPr>
      <w:b/>
      <w:bCs/>
    </w:rPr>
  </w:style>
  <w:style w:type="character" w:customStyle="1" w:styleId="aff0">
    <w:name w:val="Тема примечания Знак"/>
    <w:link w:val="aff"/>
    <w:rsid w:val="007A1839"/>
    <w:rPr>
      <w:rFonts w:ascii="Times New Roman" w:hAnsi="Times New Roman"/>
      <w:b/>
      <w:bCs/>
      <w:color w:val="000000"/>
    </w:rPr>
  </w:style>
  <w:style w:type="table" w:customStyle="1" w:styleId="2">
    <w:name w:val="Сетка таблицы2"/>
    <w:basedOn w:val="a1"/>
    <w:next w:val="a3"/>
    <w:uiPriority w:val="39"/>
    <w:rsid w:val="00A14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BF1135"/>
    <w:pPr>
      <w:numPr>
        <w:ilvl w:val="12"/>
      </w:numPr>
      <w:spacing w:after="0" w:line="240" w:lineRule="auto"/>
      <w:ind w:left="644" w:right="-1" w:firstLine="567"/>
      <w:jc w:val="both"/>
    </w:pPr>
    <w:rPr>
      <w:rFonts w:ascii="Arial" w:eastAsia="Times New Roman" w:hAnsi="Arial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78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214322883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3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04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74348066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089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B6D1-8529-4F1C-B11B-0FED8EE6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Целевой образовательный проект</vt:lpstr>
    </vt:vector>
  </TitlesOfParts>
  <Company>6</Company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Целевой образовательный проект</dc:title>
  <dc:subject/>
  <dc:creator>Alla Bakushina</dc:creator>
  <cp:keywords/>
  <dc:description/>
  <cp:lastModifiedBy>nizuklena@outlook.com</cp:lastModifiedBy>
  <cp:revision>3</cp:revision>
  <cp:lastPrinted>2020-12-07T09:40:00Z</cp:lastPrinted>
  <dcterms:created xsi:type="dcterms:W3CDTF">2021-11-09T18:07:00Z</dcterms:created>
  <dcterms:modified xsi:type="dcterms:W3CDTF">2021-11-09T18:08:00Z</dcterms:modified>
</cp:coreProperties>
</file>